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67C" w:rsidRDefault="0084367C" w:rsidP="0084367C">
      <w:pPr>
        <w:autoSpaceDE w:val="0"/>
        <w:autoSpaceDN w:val="0"/>
        <w:adjustRightInd w:val="0"/>
        <w:jc w:val="center"/>
        <w:rPr>
          <w:rFonts w:ascii="Formata-Medium" w:hAnsi="Formata-Medium" w:cs="Formata-Medium"/>
          <w:color w:val="A93D0F"/>
          <w:sz w:val="50"/>
          <w:szCs w:val="50"/>
        </w:rPr>
      </w:pPr>
      <w:r>
        <w:rPr>
          <w:rFonts w:ascii="Formata-Medium" w:hAnsi="Formata-Medium" w:cs="Formata-Medium"/>
          <w:color w:val="A93D0F"/>
          <w:sz w:val="50"/>
          <w:szCs w:val="50"/>
        </w:rPr>
        <w:t>Hear</w:t>
      </w:r>
    </w:p>
    <w:p w:rsidR="0084367C" w:rsidRPr="0084367C" w:rsidRDefault="00FB1B13" w:rsidP="0084367C">
      <w:pPr>
        <w:autoSpaceDE w:val="0"/>
        <w:autoSpaceDN w:val="0"/>
        <w:adjustRightInd w:val="0"/>
        <w:jc w:val="center"/>
        <w:rPr>
          <w:rFonts w:ascii="Formata-Medium" w:hAnsi="Formata-Medium" w:cs="Formata-Medium"/>
          <w:b/>
          <w:color w:val="A93D0F"/>
          <w:sz w:val="56"/>
          <w:szCs w:val="56"/>
        </w:rPr>
      </w:pPr>
      <w:r>
        <w:rPr>
          <w:rFonts w:ascii="Formata-Medium" w:hAnsi="Formata-Medium" w:cs="Formata-Medium"/>
          <w:b/>
          <w:color w:val="A93D0F"/>
          <w:sz w:val="56"/>
          <w:szCs w:val="56"/>
        </w:rPr>
        <w:t>Wilma Subra</w:t>
      </w:r>
    </w:p>
    <w:p w:rsidR="0084367C" w:rsidRDefault="0084367C" w:rsidP="0084367C">
      <w:pPr>
        <w:autoSpaceDE w:val="0"/>
        <w:autoSpaceDN w:val="0"/>
        <w:adjustRightInd w:val="0"/>
        <w:jc w:val="center"/>
        <w:rPr>
          <w:rFonts w:ascii="Formata-Medium" w:hAnsi="Formata-Medium" w:cs="Formata-Medium"/>
          <w:color w:val="A93D0F"/>
          <w:sz w:val="40"/>
          <w:szCs w:val="40"/>
        </w:rPr>
      </w:pPr>
      <w:r>
        <w:rPr>
          <w:rFonts w:ascii="Formata-Medium" w:hAnsi="Formata-Medium" w:cs="Formata-Medium"/>
          <w:color w:val="A93D0F"/>
          <w:sz w:val="40"/>
          <w:szCs w:val="40"/>
        </w:rPr>
        <w:t>SCIENTIST &amp; ACTIVIST</w:t>
      </w:r>
    </w:p>
    <w:p w:rsidR="0084367C" w:rsidRPr="00231CA4" w:rsidRDefault="00626CE2" w:rsidP="0084367C">
      <w:pPr>
        <w:autoSpaceDE w:val="0"/>
        <w:autoSpaceDN w:val="0"/>
        <w:adjustRightInd w:val="0"/>
        <w:jc w:val="center"/>
        <w:rPr>
          <w:rFonts w:ascii="Formata-MediumCondensedItalic" w:hAnsi="Formata-MediumCondensedItalic" w:cs="Formata-MediumCondensedItalic"/>
          <w:b/>
          <w:i/>
          <w:iCs/>
          <w:color w:val="333399"/>
          <w:sz w:val="36"/>
          <w:szCs w:val="36"/>
        </w:rPr>
      </w:pPr>
      <w:r>
        <w:rPr>
          <w:rFonts w:ascii="Formata-LightCondensed" w:hAnsi="Formata-LightCondensed" w:cs="Formata-LightCondensed"/>
          <w:color w:val="000038"/>
          <w:sz w:val="36"/>
          <w:szCs w:val="36"/>
        </w:rPr>
        <w:t xml:space="preserve"> “</w:t>
      </w:r>
      <w:r w:rsidR="00FB1B13">
        <w:rPr>
          <w:rFonts w:ascii="Formata-MediumCondensedItalic" w:hAnsi="Formata-MediumCondensedItalic" w:cs="Formata-MediumCondensedItalic"/>
          <w:b/>
          <w:i/>
          <w:iCs/>
          <w:color w:val="333399"/>
          <w:sz w:val="36"/>
          <w:szCs w:val="36"/>
        </w:rPr>
        <w:t>Environmental and Human Health Impacts of Methanol Plants</w:t>
      </w:r>
      <w:r>
        <w:rPr>
          <w:rFonts w:ascii="Formata-MediumCondensedItalic" w:hAnsi="Formata-MediumCondensedItalic" w:cs="Formata-MediumCondensedItalic"/>
          <w:b/>
          <w:i/>
          <w:iCs/>
          <w:color w:val="333399"/>
          <w:sz w:val="36"/>
          <w:szCs w:val="36"/>
        </w:rPr>
        <w:t>”</w:t>
      </w:r>
    </w:p>
    <w:p w:rsidR="0084367C" w:rsidRPr="0084367C" w:rsidRDefault="00B4108F" w:rsidP="0084367C">
      <w:pPr>
        <w:autoSpaceDE w:val="0"/>
        <w:autoSpaceDN w:val="0"/>
        <w:adjustRightInd w:val="0"/>
        <w:jc w:val="center"/>
        <w:rPr>
          <w:rFonts w:ascii="Formata-MediumCondensedItalic" w:hAnsi="Formata-MediumCondensedItalic" w:cs="Formata-MediumCondensedItalic"/>
          <w:i/>
          <w:iCs/>
          <w:color w:val="000038"/>
          <w:sz w:val="40"/>
          <w:szCs w:val="40"/>
        </w:rPr>
      </w:pPr>
      <w:r w:rsidRPr="00B4108F">
        <w:rPr>
          <w:rFonts w:ascii="Formata-MediumCondensedItalic" w:hAnsi="Formata-MediumCondensedItalic" w:cs="Formata-MediumCondensedItalic"/>
          <w:i/>
          <w:iCs/>
          <w:color w:val="000038"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00.5pt;height:287.25pt">
            <v:imagedata r:id="rId4" o:title="Wilma Subra 2"/>
          </v:shape>
        </w:pict>
      </w:r>
    </w:p>
    <w:p w:rsidR="00626CE2" w:rsidRDefault="00626CE2" w:rsidP="00626CE2">
      <w:pPr>
        <w:spacing w:line="360" w:lineRule="auto"/>
        <w:rPr>
          <w:rFonts w:ascii="Arial" w:hAnsi="Arial" w:cs="Arial"/>
          <w:sz w:val="20"/>
          <w:szCs w:val="20"/>
        </w:rPr>
      </w:pPr>
      <w:r w:rsidRPr="00FE029E">
        <w:rPr>
          <w:rFonts w:ascii="Arial" w:hAnsi="Arial" w:cs="Arial"/>
          <w:sz w:val="20"/>
          <w:szCs w:val="20"/>
        </w:rPr>
        <w:t xml:space="preserve">Subra, a </w:t>
      </w:r>
      <w:hyperlink r:id="rId5" w:history="1">
        <w:r w:rsidRPr="00FE029E">
          <w:rPr>
            <w:rStyle w:val="Hyperlink"/>
            <w:rFonts w:cs="Arial"/>
            <w:szCs w:val="20"/>
          </w:rPr>
          <w:t>MacArthur Genius Award</w:t>
        </w:r>
      </w:hyperlink>
      <w:r w:rsidRPr="00FE029E">
        <w:rPr>
          <w:rFonts w:ascii="Arial" w:hAnsi="Arial" w:cs="Arial"/>
          <w:sz w:val="20"/>
          <w:szCs w:val="20"/>
        </w:rPr>
        <w:t xml:space="preserve"> winner, has been fighting for decades to protect the interests</w:t>
      </w:r>
      <w:r>
        <w:rPr>
          <w:rFonts w:ascii="Arial" w:hAnsi="Arial" w:cs="Arial"/>
          <w:sz w:val="20"/>
          <w:szCs w:val="20"/>
        </w:rPr>
        <w:t xml:space="preserve"> of Louisiana residents who live in an area dubbed “</w:t>
      </w:r>
      <w:hyperlink r:id="rId6" w:history="1">
        <w:r w:rsidRPr="00B44308">
          <w:rPr>
            <w:rStyle w:val="Hyperlink"/>
            <w:rFonts w:cs="Arial"/>
            <w:szCs w:val="20"/>
          </w:rPr>
          <w:t>Cancer Alley</w:t>
        </w:r>
      </w:hyperlink>
      <w:r>
        <w:rPr>
          <w:rFonts w:ascii="Arial" w:hAnsi="Arial" w:cs="Arial"/>
          <w:sz w:val="20"/>
          <w:szCs w:val="20"/>
        </w:rPr>
        <w:t>,” along the Mississippi River. Clusters of cancer patients have been diagnosed in the region, with many blaming the nearby industrial plants.</w:t>
      </w:r>
    </w:p>
    <w:p w:rsidR="00E22296" w:rsidRPr="008B6DC0" w:rsidRDefault="00FB1B13" w:rsidP="008B6DC0">
      <w:pPr>
        <w:autoSpaceDE w:val="0"/>
        <w:autoSpaceDN w:val="0"/>
        <w:adjustRightInd w:val="0"/>
        <w:rPr>
          <w:rFonts w:ascii="Arial Narrow" w:hAnsi="Arial Narrow"/>
          <w:b/>
          <w:bCs/>
          <w:sz w:val="32"/>
          <w:szCs w:val="31"/>
        </w:rPr>
      </w:pPr>
      <w:r>
        <w:rPr>
          <w:rFonts w:ascii="Arial Narrow" w:hAnsi="Arial Narrow"/>
          <w:b/>
          <w:bCs/>
          <w:sz w:val="32"/>
          <w:szCs w:val="31"/>
        </w:rPr>
        <w:t>Presentation and Q&amp;A</w:t>
      </w:r>
    </w:p>
    <w:p w:rsidR="008B6DC0" w:rsidRDefault="00547609" w:rsidP="00547609">
      <w:pPr>
        <w:pStyle w:val="CM1"/>
        <w:spacing w:after="0"/>
        <w:rPr>
          <w:rFonts w:ascii="Arial Narrow" w:hAnsi="Arial Narrow"/>
          <w:sz w:val="28"/>
          <w:szCs w:val="28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37.25pt;margin-top:58.4pt;width:189.75pt;height:81pt;z-index:1" stroked="f">
            <v:textbox style="mso-next-textbox:#_x0000_s1027">
              <w:txbxContent>
                <w:p w:rsidR="006E59CC" w:rsidRDefault="006E59CC" w:rsidP="00547609">
                  <w:pPr>
                    <w:pStyle w:val="Default"/>
                    <w:spacing w:after="0"/>
                    <w:ind w:right="-540"/>
                    <w:rPr>
                      <w:b/>
                      <w:bCs/>
                      <w:color w:val="0000FF"/>
                      <w:sz w:val="20"/>
                      <w:szCs w:val="20"/>
                    </w:rPr>
                  </w:pPr>
                  <w:r w:rsidRPr="008B6DC0">
                    <w:rPr>
                      <w:b/>
                      <w:bCs/>
                      <w:color w:val="0000FF"/>
                      <w:sz w:val="20"/>
                      <w:szCs w:val="20"/>
                    </w:rPr>
                    <w:t xml:space="preserve">Presented by </w:t>
                  </w:r>
                </w:p>
                <w:p w:rsidR="00C75288" w:rsidRDefault="006E59CC" w:rsidP="00547609">
                  <w:pPr>
                    <w:pStyle w:val="Default"/>
                    <w:spacing w:after="0"/>
                    <w:ind w:right="-540"/>
                    <w:rPr>
                      <w:b/>
                      <w:bCs/>
                      <w:color w:val="0000FF"/>
                      <w:sz w:val="20"/>
                      <w:szCs w:val="20"/>
                    </w:rPr>
                  </w:pPr>
                  <w:r w:rsidRPr="008B6DC0">
                    <w:rPr>
                      <w:b/>
                      <w:bCs/>
                      <w:color w:val="0000FF"/>
                      <w:sz w:val="20"/>
                      <w:szCs w:val="20"/>
                    </w:rPr>
                    <w:t>The Sierra Club, Pierce County</w:t>
                  </w:r>
                  <w:r w:rsidR="00547609">
                    <w:rPr>
                      <w:b/>
                      <w:bCs/>
                      <w:color w:val="0000FF"/>
                      <w:sz w:val="20"/>
                      <w:szCs w:val="20"/>
                    </w:rPr>
                    <w:t xml:space="preserve"> and</w:t>
                  </w:r>
                  <w:r>
                    <w:rPr>
                      <w:b/>
                      <w:bCs/>
                      <w:color w:val="0000FF"/>
                      <w:sz w:val="20"/>
                      <w:szCs w:val="20"/>
                    </w:rPr>
                    <w:t xml:space="preserve"> </w:t>
                  </w:r>
                </w:p>
                <w:p w:rsidR="006E59CC" w:rsidRDefault="006E59CC" w:rsidP="00547609">
                  <w:pPr>
                    <w:pStyle w:val="Default"/>
                    <w:spacing w:after="0"/>
                    <w:ind w:right="-540"/>
                    <w:rPr>
                      <w:b/>
                      <w:bCs/>
                      <w:color w:val="0000FF"/>
                      <w:sz w:val="20"/>
                      <w:szCs w:val="20"/>
                    </w:rPr>
                  </w:pPr>
                  <w:r w:rsidRPr="008B6DC0">
                    <w:rPr>
                      <w:b/>
                      <w:bCs/>
                      <w:color w:val="0000FF"/>
                      <w:sz w:val="20"/>
                      <w:szCs w:val="20"/>
                    </w:rPr>
                    <w:t xml:space="preserve">The University of Puget Sound </w:t>
                  </w:r>
                  <w:proofErr w:type="spellStart"/>
                  <w:r w:rsidRPr="008B6DC0">
                    <w:rPr>
                      <w:b/>
                      <w:bCs/>
                      <w:color w:val="0000FF"/>
                      <w:sz w:val="20"/>
                      <w:szCs w:val="20"/>
                    </w:rPr>
                    <w:t>Sound</w:t>
                  </w:r>
                  <w:proofErr w:type="spellEnd"/>
                </w:p>
                <w:p w:rsidR="006E59CC" w:rsidRPr="008744BE" w:rsidRDefault="006E59CC" w:rsidP="00547609">
                  <w:pPr>
                    <w:pStyle w:val="Default"/>
                    <w:spacing w:after="0"/>
                    <w:ind w:right="-540"/>
                    <w:rPr>
                      <w:b/>
                      <w:bCs/>
                      <w:color w:val="0000FF"/>
                      <w:sz w:val="20"/>
                      <w:szCs w:val="20"/>
                    </w:rPr>
                  </w:pPr>
                  <w:r w:rsidRPr="008B6DC0">
                    <w:rPr>
                      <w:b/>
                      <w:bCs/>
                      <w:color w:val="0000FF"/>
                      <w:sz w:val="20"/>
                      <w:szCs w:val="20"/>
                    </w:rPr>
                    <w:t>Policy Institute</w:t>
                  </w:r>
                </w:p>
              </w:txbxContent>
            </v:textbox>
            <w10:wrap type="square"/>
          </v:shape>
        </w:pict>
      </w:r>
      <w:r w:rsidR="008B6DC0" w:rsidRPr="008B6DC0">
        <w:rPr>
          <w:rFonts w:ascii="Arial Narrow" w:hAnsi="Arial Narrow"/>
          <w:b/>
          <w:color w:val="FF0000"/>
          <w:sz w:val="28"/>
          <w:szCs w:val="28"/>
        </w:rPr>
        <w:t>Day/Date</w:t>
      </w:r>
      <w:r w:rsidR="008B6DC0" w:rsidRPr="008B6DC0">
        <w:rPr>
          <w:rFonts w:ascii="Arial Narrow" w:hAnsi="Arial Narrow"/>
          <w:b/>
          <w:color w:val="FF0000"/>
          <w:sz w:val="32"/>
        </w:rPr>
        <w:t>:</w:t>
      </w:r>
      <w:r w:rsidR="008B6DC0">
        <w:rPr>
          <w:rFonts w:ascii="XICEVT+Futura-Medium" w:hAnsi="XICEVT+Futura-Medium"/>
          <w:color w:val="FF0000"/>
          <w:sz w:val="32"/>
        </w:rPr>
        <w:t xml:space="preserve">  </w:t>
      </w:r>
      <w:r w:rsidR="00FB1B13">
        <w:rPr>
          <w:rFonts w:ascii="Arial Narrow" w:hAnsi="Arial Narrow" w:cs="Arial"/>
          <w:sz w:val="28"/>
          <w:szCs w:val="28"/>
        </w:rPr>
        <w:t>Thursday, Feb. 25</w:t>
      </w:r>
      <w:r w:rsidR="008B6DC0" w:rsidRPr="008B6DC0">
        <w:rPr>
          <w:rFonts w:ascii="Arial Narrow" w:hAnsi="Arial Narrow"/>
          <w:sz w:val="32"/>
          <w:szCs w:val="32"/>
        </w:rPr>
        <w:t xml:space="preserve"> </w:t>
      </w:r>
      <w:r w:rsidR="008B6DC0" w:rsidRPr="008B6DC0">
        <w:rPr>
          <w:rFonts w:ascii="Arial Narrow" w:hAnsi="Arial Narrow"/>
          <w:color w:val="FF0000"/>
          <w:sz w:val="32"/>
        </w:rPr>
        <w:t xml:space="preserve">  </w:t>
      </w:r>
      <w:r w:rsidR="008B6DC0">
        <w:rPr>
          <w:rFonts w:ascii="XICEVT+Futura-Medium" w:hAnsi="XICEVT+Futura-Medium"/>
          <w:color w:val="FF0000"/>
          <w:sz w:val="32"/>
        </w:rPr>
        <w:t xml:space="preserve"> </w:t>
      </w:r>
      <w:r w:rsidR="008B6DC0" w:rsidRPr="008B6DC0">
        <w:rPr>
          <w:rFonts w:ascii="Arial Narrow" w:hAnsi="Arial Narrow"/>
          <w:b/>
          <w:color w:val="FF0000"/>
          <w:sz w:val="28"/>
          <w:szCs w:val="28"/>
        </w:rPr>
        <w:t>Time:</w:t>
      </w:r>
      <w:r w:rsidR="008B6DC0">
        <w:rPr>
          <w:rFonts w:ascii="XICEVT+Futura-Medium" w:hAnsi="XICEVT+Futura-Medium"/>
          <w:color w:val="FF0000"/>
          <w:sz w:val="32"/>
        </w:rPr>
        <w:t xml:space="preserve">   </w:t>
      </w:r>
      <w:r w:rsidR="00FB1B13">
        <w:rPr>
          <w:rFonts w:ascii="Arial Narrow" w:hAnsi="Arial Narrow"/>
          <w:sz w:val="28"/>
          <w:szCs w:val="28"/>
        </w:rPr>
        <w:t>6:00</w:t>
      </w:r>
      <w:r w:rsidR="008B6DC0" w:rsidRPr="008B6DC0">
        <w:rPr>
          <w:rFonts w:ascii="Arial Narrow" w:hAnsi="Arial Narrow"/>
          <w:sz w:val="28"/>
          <w:szCs w:val="28"/>
        </w:rPr>
        <w:t xml:space="preserve"> PM                                                                                                                                                                                                                          </w:t>
      </w:r>
      <w:r w:rsidR="008B6DC0" w:rsidRPr="008B6DC0">
        <w:rPr>
          <w:rFonts w:ascii="Arial Narrow" w:hAnsi="Arial Narrow"/>
          <w:b/>
          <w:color w:val="FF0000"/>
          <w:sz w:val="28"/>
          <w:szCs w:val="28"/>
        </w:rPr>
        <w:t>Location:</w:t>
      </w:r>
      <w:r w:rsidR="008B6DC0">
        <w:rPr>
          <w:rFonts w:ascii="XICEVT+Futura-Medium" w:hAnsi="XICEVT+Futura-Medium"/>
          <w:sz w:val="31"/>
          <w:szCs w:val="31"/>
        </w:rPr>
        <w:t xml:space="preserve"> </w:t>
      </w:r>
      <w:r w:rsidR="008B6DC0" w:rsidRPr="008B6DC0">
        <w:rPr>
          <w:rFonts w:ascii="Arial Narrow" w:hAnsi="Arial Narrow"/>
          <w:sz w:val="28"/>
          <w:szCs w:val="28"/>
        </w:rPr>
        <w:t xml:space="preserve">University of Puget Sound, </w:t>
      </w:r>
      <w:proofErr w:type="spellStart"/>
      <w:r w:rsidR="00814859">
        <w:rPr>
          <w:rFonts w:ascii="Arial Narrow" w:hAnsi="Arial Narrow"/>
          <w:sz w:val="28"/>
          <w:szCs w:val="28"/>
        </w:rPr>
        <w:t>Kilworth</w:t>
      </w:r>
      <w:proofErr w:type="spellEnd"/>
      <w:r w:rsidR="00814859">
        <w:rPr>
          <w:rFonts w:ascii="Arial Narrow" w:hAnsi="Arial Narrow"/>
          <w:sz w:val="28"/>
          <w:szCs w:val="28"/>
        </w:rPr>
        <w:t xml:space="preserve"> Memorial </w:t>
      </w:r>
      <w:r w:rsidR="00FB1B13">
        <w:rPr>
          <w:rFonts w:ascii="Arial Narrow" w:hAnsi="Arial Narrow"/>
          <w:sz w:val="28"/>
          <w:szCs w:val="28"/>
        </w:rPr>
        <w:t>Chapel</w:t>
      </w:r>
    </w:p>
    <w:p w:rsidR="008B6DC0" w:rsidRPr="008B6DC0" w:rsidRDefault="00547609" w:rsidP="008B6DC0">
      <w:r>
        <w:rPr>
          <w:noProof/>
        </w:rPr>
        <w:pict>
          <v:shape id="Picture 1" o:spid="_x0000_i1027" type="#_x0000_t75" style="width:128.25pt;height:65.25pt;visibility:visible">
            <v:imagedata r:id="rId7" o:title=""/>
          </v:shape>
        </w:pict>
      </w:r>
      <w:r w:rsidR="00141042">
        <w:rPr>
          <w:noProof/>
        </w:rPr>
        <w:t xml:space="preserve"> </w:t>
      </w:r>
      <w:r w:rsidR="006E59CC">
        <w:rPr>
          <w:noProof/>
        </w:rPr>
        <w:t xml:space="preserve">                                                                       </w:t>
      </w:r>
      <w:r w:rsidR="00141042">
        <w:rPr>
          <w:noProof/>
        </w:rPr>
        <w:t xml:space="preserve">  </w:t>
      </w:r>
      <w:bookmarkStart w:id="0" w:name="_GoBack"/>
      <w:r w:rsidR="00B4108F">
        <w:rPr>
          <w:rFonts w:ascii="Times" w:hAnsi="Times" w:cs="Times"/>
          <w:noProof/>
          <w:sz w:val="20"/>
          <w:szCs w:val="20"/>
        </w:rPr>
        <w:pict>
          <v:shape id="Picture 3" o:spid="_x0000_i1025" type="#_x0000_t75" style="width:78.75pt;height:78.75pt;visibility:visible">
            <v:imagedata r:id="rId8" o:title=""/>
          </v:shape>
        </w:pict>
      </w:r>
      <w:bookmarkEnd w:id="0"/>
    </w:p>
    <w:p w:rsidR="002D35A1" w:rsidRDefault="002D35A1" w:rsidP="008B6DC0">
      <w:pPr>
        <w:pStyle w:val="Default"/>
        <w:ind w:right="-540"/>
        <w:rPr>
          <w:b/>
          <w:bCs/>
          <w:color w:val="0000FF"/>
          <w:sz w:val="20"/>
          <w:szCs w:val="20"/>
        </w:rPr>
      </w:pPr>
    </w:p>
    <w:p w:rsidR="008B6DC0" w:rsidRDefault="008B6DC0" w:rsidP="008B6DC0">
      <w:pPr>
        <w:pStyle w:val="Default"/>
      </w:pPr>
    </w:p>
    <w:sectPr w:rsidR="008B6DC0" w:rsidSect="002D35A1">
      <w:pgSz w:w="12240" w:h="15840"/>
      <w:pgMar w:top="90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HATXH+EurostileBold">
    <w:altName w:val="Eurostil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mata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rmata-Light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rmata-MediumCondense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XICEVT+Futura-Medium">
    <w:altName w:val="Futu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351F"/>
    <w:rsid w:val="0006351F"/>
    <w:rsid w:val="00141042"/>
    <w:rsid w:val="001F76AF"/>
    <w:rsid w:val="00231CA4"/>
    <w:rsid w:val="002A72A8"/>
    <w:rsid w:val="002D35A1"/>
    <w:rsid w:val="003A6EE6"/>
    <w:rsid w:val="00516294"/>
    <w:rsid w:val="00547609"/>
    <w:rsid w:val="00626CE2"/>
    <w:rsid w:val="00690556"/>
    <w:rsid w:val="0069591B"/>
    <w:rsid w:val="006E59CC"/>
    <w:rsid w:val="00814859"/>
    <w:rsid w:val="0084367C"/>
    <w:rsid w:val="008B6DC0"/>
    <w:rsid w:val="00952250"/>
    <w:rsid w:val="00A47B27"/>
    <w:rsid w:val="00B4108F"/>
    <w:rsid w:val="00BC7858"/>
    <w:rsid w:val="00C15432"/>
    <w:rsid w:val="00C75288"/>
    <w:rsid w:val="00E22296"/>
    <w:rsid w:val="00E54019"/>
    <w:rsid w:val="00F77046"/>
    <w:rsid w:val="00FB1B13"/>
    <w:rsid w:val="00FC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8FBD1AE1-778E-4151-840E-A301CE62C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CE2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6CE2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olor w:val="1F4E79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6CE2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6CE2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2E74B5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6CE2"/>
    <w:pPr>
      <w:keepNext/>
      <w:keepLines/>
      <w:spacing w:before="40" w:after="0"/>
      <w:outlineLvl w:val="3"/>
    </w:pPr>
    <w:rPr>
      <w:rFonts w:ascii="Calibri Light" w:eastAsia="SimSun" w:hAnsi="Calibri Light"/>
      <w:color w:val="2E74B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6CE2"/>
    <w:pPr>
      <w:keepNext/>
      <w:keepLines/>
      <w:spacing w:before="40" w:after="0"/>
      <w:outlineLvl w:val="4"/>
    </w:pPr>
    <w:rPr>
      <w:rFonts w:ascii="Calibri Light" w:eastAsia="SimSun" w:hAnsi="Calibri Light"/>
      <w:caps/>
      <w:color w:val="2E74B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6CE2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aps/>
      <w:color w:val="1F4E79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6CE2"/>
    <w:pPr>
      <w:keepNext/>
      <w:keepLines/>
      <w:spacing w:before="40" w:after="0"/>
      <w:outlineLvl w:val="6"/>
    </w:pPr>
    <w:rPr>
      <w:rFonts w:ascii="Calibri Light" w:eastAsia="SimSun" w:hAnsi="Calibri Light"/>
      <w:b/>
      <w:bCs/>
      <w:color w:val="1F4E7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6CE2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i/>
      <w:iCs/>
      <w:color w:val="1F4E79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6CE2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1F4E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1">
    <w:name w:val="CM1"/>
    <w:basedOn w:val="Normal"/>
    <w:next w:val="Normal"/>
    <w:rsid w:val="008B6DC0"/>
    <w:pPr>
      <w:widowControl w:val="0"/>
      <w:autoSpaceDE w:val="0"/>
      <w:autoSpaceDN w:val="0"/>
      <w:adjustRightInd w:val="0"/>
    </w:pPr>
    <w:rPr>
      <w:rFonts w:ascii="BHATXH+EurostileBold" w:hAnsi="BHATXH+EurostileBold"/>
    </w:rPr>
  </w:style>
  <w:style w:type="paragraph" w:customStyle="1" w:styleId="Default">
    <w:name w:val="Default"/>
    <w:rsid w:val="008B6DC0"/>
    <w:pPr>
      <w:widowControl w:val="0"/>
      <w:autoSpaceDE w:val="0"/>
      <w:autoSpaceDN w:val="0"/>
      <w:adjustRightInd w:val="0"/>
      <w:spacing w:after="160" w:line="259" w:lineRule="auto"/>
    </w:pPr>
    <w:rPr>
      <w:rFonts w:ascii="BHATXH+EurostileBold" w:hAnsi="BHATXH+EurostileBold"/>
      <w:color w:val="000000"/>
      <w:sz w:val="24"/>
      <w:szCs w:val="24"/>
    </w:rPr>
  </w:style>
  <w:style w:type="character" w:styleId="Hyperlink">
    <w:name w:val="Hyperlink"/>
    <w:rsid w:val="00626CE2"/>
    <w:rPr>
      <w:rFonts w:ascii="Arial" w:hAnsi="Arial" w:hint="default"/>
      <w:bCs/>
      <w:strike w:val="0"/>
      <w:dstrike w:val="0"/>
      <w:color w:val="365F91"/>
      <w:sz w:val="20"/>
      <w:u w:val="none"/>
      <w:effect w:val="none"/>
    </w:rPr>
  </w:style>
  <w:style w:type="character" w:customStyle="1" w:styleId="Heading1Char">
    <w:name w:val="Heading 1 Char"/>
    <w:link w:val="Heading1"/>
    <w:uiPriority w:val="9"/>
    <w:rsid w:val="00626CE2"/>
    <w:rPr>
      <w:rFonts w:ascii="Calibri Light" w:eastAsia="SimSun" w:hAnsi="Calibri Light" w:cs="Times New Roman"/>
      <w:color w:val="1F4E79"/>
      <w:sz w:val="36"/>
      <w:szCs w:val="36"/>
    </w:rPr>
  </w:style>
  <w:style w:type="character" w:customStyle="1" w:styleId="Heading2Char">
    <w:name w:val="Heading 2 Char"/>
    <w:link w:val="Heading2"/>
    <w:uiPriority w:val="9"/>
    <w:semiHidden/>
    <w:rsid w:val="00626CE2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Heading3Char">
    <w:name w:val="Heading 3 Char"/>
    <w:link w:val="Heading3"/>
    <w:uiPriority w:val="9"/>
    <w:semiHidden/>
    <w:rsid w:val="00626CE2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626CE2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626CE2"/>
    <w:rPr>
      <w:rFonts w:ascii="Calibri Light" w:eastAsia="SimSun" w:hAnsi="Calibri Light" w:cs="Times New Roman"/>
      <w:caps/>
      <w:color w:val="2E74B5"/>
    </w:rPr>
  </w:style>
  <w:style w:type="character" w:customStyle="1" w:styleId="Heading6Char">
    <w:name w:val="Heading 6 Char"/>
    <w:link w:val="Heading6"/>
    <w:uiPriority w:val="9"/>
    <w:semiHidden/>
    <w:rsid w:val="00626CE2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Heading7Char">
    <w:name w:val="Heading 7 Char"/>
    <w:link w:val="Heading7"/>
    <w:uiPriority w:val="9"/>
    <w:semiHidden/>
    <w:rsid w:val="00626CE2"/>
    <w:rPr>
      <w:rFonts w:ascii="Calibri Light" w:eastAsia="SimSun" w:hAnsi="Calibri Light" w:cs="Times New Roman"/>
      <w:b/>
      <w:bCs/>
      <w:color w:val="1F4E79"/>
    </w:rPr>
  </w:style>
  <w:style w:type="character" w:customStyle="1" w:styleId="Heading8Char">
    <w:name w:val="Heading 8 Char"/>
    <w:link w:val="Heading8"/>
    <w:uiPriority w:val="9"/>
    <w:semiHidden/>
    <w:rsid w:val="00626CE2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Heading9Char">
    <w:name w:val="Heading 9 Char"/>
    <w:link w:val="Heading9"/>
    <w:uiPriority w:val="9"/>
    <w:semiHidden/>
    <w:rsid w:val="00626CE2"/>
    <w:rPr>
      <w:rFonts w:ascii="Calibri Light" w:eastAsia="SimSun" w:hAnsi="Calibri Light" w:cs="Times New Roman"/>
      <w:i/>
      <w:iCs/>
      <w:color w:val="1F4E7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6CE2"/>
    <w:pPr>
      <w:spacing w:line="240" w:lineRule="auto"/>
    </w:pPr>
    <w:rPr>
      <w:b/>
      <w:bCs/>
      <w:smallCaps/>
      <w:color w:val="44546A"/>
    </w:rPr>
  </w:style>
  <w:style w:type="paragraph" w:styleId="Title">
    <w:name w:val="Title"/>
    <w:basedOn w:val="Normal"/>
    <w:next w:val="Normal"/>
    <w:link w:val="TitleChar"/>
    <w:uiPriority w:val="10"/>
    <w:qFormat/>
    <w:rsid w:val="00626CE2"/>
    <w:pPr>
      <w:spacing w:after="0" w:line="204" w:lineRule="auto"/>
      <w:contextualSpacing/>
    </w:pPr>
    <w:rPr>
      <w:rFonts w:ascii="Calibri Light" w:eastAsia="SimSun" w:hAnsi="Calibri Light"/>
      <w:caps/>
      <w:color w:val="44546A"/>
      <w:spacing w:val="-15"/>
      <w:sz w:val="72"/>
      <w:szCs w:val="72"/>
    </w:rPr>
  </w:style>
  <w:style w:type="character" w:customStyle="1" w:styleId="TitleChar">
    <w:name w:val="Title Char"/>
    <w:link w:val="Title"/>
    <w:uiPriority w:val="10"/>
    <w:rsid w:val="00626CE2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6CE2"/>
    <w:pPr>
      <w:numPr>
        <w:ilvl w:val="1"/>
      </w:numPr>
      <w:spacing w:after="240" w:line="240" w:lineRule="auto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SubtitleChar">
    <w:name w:val="Subtitle Char"/>
    <w:link w:val="Subtitle"/>
    <w:uiPriority w:val="11"/>
    <w:rsid w:val="00626CE2"/>
    <w:rPr>
      <w:rFonts w:ascii="Calibri Light" w:eastAsia="SimSun" w:hAnsi="Calibri Light" w:cs="Times New Roman"/>
      <w:color w:val="5B9BD5"/>
      <w:sz w:val="28"/>
      <w:szCs w:val="28"/>
    </w:rPr>
  </w:style>
  <w:style w:type="character" w:styleId="Strong">
    <w:name w:val="Strong"/>
    <w:uiPriority w:val="22"/>
    <w:qFormat/>
    <w:rsid w:val="00626CE2"/>
    <w:rPr>
      <w:b/>
      <w:bCs/>
    </w:rPr>
  </w:style>
  <w:style w:type="character" w:styleId="Emphasis">
    <w:name w:val="Emphasis"/>
    <w:uiPriority w:val="20"/>
    <w:qFormat/>
    <w:rsid w:val="00626CE2"/>
    <w:rPr>
      <w:i/>
      <w:iCs/>
    </w:rPr>
  </w:style>
  <w:style w:type="paragraph" w:styleId="NoSpacing">
    <w:name w:val="No Spacing"/>
    <w:uiPriority w:val="1"/>
    <w:qFormat/>
    <w:rsid w:val="00626CE2"/>
    <w:rPr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626CE2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QuoteChar">
    <w:name w:val="Quote Char"/>
    <w:link w:val="Quote"/>
    <w:uiPriority w:val="29"/>
    <w:rsid w:val="00626CE2"/>
    <w:rPr>
      <w:color w:val="44546A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6CE2"/>
    <w:pPr>
      <w:spacing w:before="100" w:beforeAutospacing="1" w:after="240" w:line="240" w:lineRule="auto"/>
      <w:ind w:left="720"/>
      <w:jc w:val="center"/>
    </w:pPr>
    <w:rPr>
      <w:rFonts w:ascii="Calibri Light" w:eastAsia="SimSun" w:hAnsi="Calibri Light"/>
      <w:color w:val="44546A"/>
      <w:spacing w:val="-6"/>
      <w:sz w:val="32"/>
      <w:szCs w:val="32"/>
    </w:rPr>
  </w:style>
  <w:style w:type="character" w:customStyle="1" w:styleId="IntenseQuoteChar">
    <w:name w:val="Intense Quote Char"/>
    <w:link w:val="IntenseQuote"/>
    <w:uiPriority w:val="30"/>
    <w:rsid w:val="00626CE2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styleId="SubtleEmphasis">
    <w:name w:val="Subtle Emphasis"/>
    <w:uiPriority w:val="19"/>
    <w:qFormat/>
    <w:rsid w:val="00626CE2"/>
    <w:rPr>
      <w:i/>
      <w:iCs/>
      <w:color w:val="595959"/>
    </w:rPr>
  </w:style>
  <w:style w:type="character" w:styleId="IntenseEmphasis">
    <w:name w:val="Intense Emphasis"/>
    <w:uiPriority w:val="21"/>
    <w:qFormat/>
    <w:rsid w:val="00626CE2"/>
    <w:rPr>
      <w:b/>
      <w:bCs/>
      <w:i/>
      <w:iCs/>
    </w:rPr>
  </w:style>
  <w:style w:type="character" w:styleId="SubtleReference">
    <w:name w:val="Subtle Reference"/>
    <w:uiPriority w:val="31"/>
    <w:qFormat/>
    <w:rsid w:val="00626CE2"/>
    <w:rPr>
      <w:smallCaps/>
      <w:color w:val="595959"/>
      <w:u w:val="none" w:color="7F7F7F"/>
      <w:bdr w:val="none" w:sz="0" w:space="0" w:color="auto"/>
    </w:rPr>
  </w:style>
  <w:style w:type="character" w:styleId="IntenseReference">
    <w:name w:val="Intense Reference"/>
    <w:uiPriority w:val="32"/>
    <w:qFormat/>
    <w:rsid w:val="00626CE2"/>
    <w:rPr>
      <w:b/>
      <w:bCs/>
      <w:smallCaps/>
      <w:color w:val="44546A"/>
      <w:u w:val="single"/>
    </w:rPr>
  </w:style>
  <w:style w:type="character" w:styleId="BookTitle">
    <w:name w:val="Book Title"/>
    <w:uiPriority w:val="33"/>
    <w:qFormat/>
    <w:rsid w:val="00626CE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6CE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5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Cancer_Alley" TargetMode="External"/><Relationship Id="rId5" Type="http://schemas.openxmlformats.org/officeDocument/2006/relationships/hyperlink" Target="https://www.macfound.org/fellows/625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Hear</vt:lpstr>
    </vt:vector>
  </TitlesOfParts>
  <Company>Clover Park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Hear</dc:title>
  <dc:subject/>
  <dc:creator>Preferred Customer</dc:creator>
  <cp:keywords/>
  <dc:description/>
  <cp:lastModifiedBy>Dorothy Walker</cp:lastModifiedBy>
  <cp:revision>7</cp:revision>
  <dcterms:created xsi:type="dcterms:W3CDTF">2016-01-20T20:49:00Z</dcterms:created>
  <dcterms:modified xsi:type="dcterms:W3CDTF">2016-02-22T02:45:00Z</dcterms:modified>
</cp:coreProperties>
</file>