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17" w:rsidRDefault="0062300B">
      <w:r>
        <w:rPr>
          <w:noProof/>
        </w:rPr>
        <w:drawing>
          <wp:anchor distT="0" distB="0" distL="114300" distR="114300" simplePos="0" relativeHeight="251658240" behindDoc="0" locked="0" layoutInCell="1" allowOverlap="1" wp14:anchorId="1EF3EFDE" wp14:editId="0F45E5A7">
            <wp:simplePos x="914400" y="914400"/>
            <wp:positionH relativeFrom="margin">
              <wp:align>left</wp:align>
            </wp:positionH>
            <wp:positionV relativeFrom="margin">
              <wp:align>top</wp:align>
            </wp:positionV>
            <wp:extent cx="3014345" cy="3057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nmanSEEDS OF MERCYforema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4345" cy="3057525"/>
                    </a:xfrm>
                    <a:prstGeom prst="rect">
                      <a:avLst/>
                    </a:prstGeom>
                    <a:ln>
                      <a:noFill/>
                    </a:ln>
                    <a:effectLst>
                      <a:softEdge rad="112500"/>
                    </a:effectLst>
                  </pic:spPr>
                </pic:pic>
              </a:graphicData>
            </a:graphic>
          </wp:anchor>
        </w:drawing>
      </w:r>
    </w:p>
    <w:p w:rsidR="00552517" w:rsidRPr="00140D4A" w:rsidRDefault="00552517" w:rsidP="00552517">
      <w:pPr>
        <w:rPr>
          <w:color w:val="948A54" w:themeColor="background2" w:themeShade="80"/>
          <w:sz w:val="40"/>
          <w:szCs w:val="40"/>
        </w:rPr>
      </w:pPr>
      <w:r w:rsidRPr="00140D4A">
        <w:rPr>
          <w:color w:val="948A54" w:themeColor="background2" w:themeShade="80"/>
          <w:sz w:val="40"/>
          <w:szCs w:val="40"/>
        </w:rPr>
        <w:t>CONNECT TO YOUR INTUITION THROUGH PAINTING AND DRAWING</w:t>
      </w:r>
    </w:p>
    <w:p w:rsidR="00140D4A" w:rsidRDefault="00140D4A" w:rsidP="00552517">
      <w:pPr>
        <w:rPr>
          <w:color w:val="948A54" w:themeColor="background2" w:themeShade="80"/>
          <w:sz w:val="36"/>
          <w:szCs w:val="36"/>
        </w:rPr>
      </w:pPr>
    </w:p>
    <w:p w:rsidR="00140D4A" w:rsidRDefault="00140D4A" w:rsidP="00552517">
      <w:pPr>
        <w:rPr>
          <w:color w:val="948A54" w:themeColor="background2" w:themeShade="80"/>
          <w:sz w:val="36"/>
          <w:szCs w:val="36"/>
        </w:rPr>
      </w:pPr>
      <w:r w:rsidRPr="00284CF5">
        <w:rPr>
          <w:color w:val="948A54" w:themeColor="background2" w:themeShade="80"/>
          <w:sz w:val="36"/>
          <w:szCs w:val="36"/>
        </w:rPr>
        <w:t>WORKSHOP WITH ARTIST MELISSA WEINMAN</w:t>
      </w:r>
    </w:p>
    <w:p w:rsidR="00140D4A" w:rsidRPr="00140D4A" w:rsidRDefault="00140D4A" w:rsidP="00552517">
      <w:pPr>
        <w:rPr>
          <w:color w:val="948A54" w:themeColor="background2" w:themeShade="80"/>
          <w:sz w:val="36"/>
          <w:szCs w:val="36"/>
        </w:rPr>
      </w:pPr>
    </w:p>
    <w:p w:rsidR="00F74C2D" w:rsidRDefault="00552517" w:rsidP="00552517">
      <w:r>
        <w:t>I'm offering a workshop in my studio on Tuesday, May 7th, 10</w:t>
      </w:r>
      <w:r w:rsidR="00C16BCE">
        <w:t>am</w:t>
      </w:r>
      <w:r>
        <w:t>-1pm. Come</w:t>
      </w:r>
      <w:r w:rsidR="00C16BCE">
        <w:t xml:space="preserve"> and join me</w:t>
      </w:r>
      <w:r>
        <w:t xml:space="preserve"> for three hours of practicing the art of connecting to your intuition/spirit through creative play with painting and drawing. </w:t>
      </w:r>
      <w:r w:rsidR="00C16BCE">
        <w:t xml:space="preserve"> </w:t>
      </w:r>
      <w:r>
        <w:t xml:space="preserve">No experience or materials required.  Everything provided. </w:t>
      </w:r>
      <w:r w:rsidR="00C16BCE">
        <w:t xml:space="preserve">My studio is solvent free! </w:t>
      </w:r>
      <w:r>
        <w:t>(Oil, acrylic, and watercolor painting, charcoal, pencil and ink drawing, monotype printmaking will all be available for your use.</w:t>
      </w:r>
      <w:r w:rsidR="00C16BCE">
        <w:t xml:space="preserve"> </w:t>
      </w:r>
      <w:r w:rsidR="00836360">
        <w:t xml:space="preserve"> Refreshments included.) $150 </w:t>
      </w:r>
      <w:r>
        <w:t xml:space="preserve"> </w:t>
      </w:r>
      <w:r w:rsidR="00C16BCE">
        <w:t xml:space="preserve"> I look forward to guiding you through this</w:t>
      </w:r>
      <w:r>
        <w:t xml:space="preserve"> wonderful opportunity </w:t>
      </w:r>
      <w:r w:rsidR="00C16BCE">
        <w:t xml:space="preserve">to enjoy </w:t>
      </w:r>
      <w:r w:rsidR="00F74C2D">
        <w:t>a no pressure, safe place</w:t>
      </w:r>
      <w:r>
        <w:t xml:space="preserve"> to explore </w:t>
      </w:r>
      <w:r w:rsidR="00C16BCE">
        <w:t>your</w:t>
      </w:r>
      <w:r>
        <w:t xml:space="preserve"> inner artist. </w:t>
      </w:r>
      <w:r w:rsidR="00C16BCE">
        <w:t xml:space="preserve"> Take home your own frame-worthy artistic creation—a meaningful reminder </w:t>
      </w:r>
      <w:r w:rsidR="00F74C2D">
        <w:t>of your own powerful intuitive resources.</w:t>
      </w:r>
    </w:p>
    <w:p w:rsidR="00552517" w:rsidRDefault="00552517" w:rsidP="00552517">
      <w:r>
        <w:t>I have 17 years of experience teaching university courses in painting, drawing, and the language of art.  My work, which is based on images from my dreams, meditations, and visualizations, has been exhibited widely in galleries, universities, and museums.  Visit www.melissaweinman.com for</w:t>
      </w:r>
      <w:r w:rsidR="00980DFA">
        <w:t xml:space="preserve"> more information about my work and studio.</w:t>
      </w:r>
    </w:p>
    <w:p w:rsidR="00067F9D" w:rsidRDefault="00980DFA" w:rsidP="00552517">
      <w:r>
        <w:t>My studio is located just minutes from Point Defiance/Tahlequah Vashon ferry in Ruston/Tacoma and is easily accessible to I-5 via Ruston Way/Schuster Parkway/I-705.</w:t>
      </w:r>
      <w:bookmarkStart w:id="0" w:name="_GoBack"/>
      <w:bookmarkEnd w:id="0"/>
    </w:p>
    <w:p w:rsidR="00552517" w:rsidRDefault="00552517" w:rsidP="00552517">
      <w:r>
        <w:t>REGISTRATION</w:t>
      </w:r>
      <w:r w:rsidR="0003654D">
        <w:rPr>
          <w:noProof/>
        </w:rPr>
        <w:drawing>
          <wp:anchor distT="0" distB="0" distL="114300" distR="114300" simplePos="0" relativeHeight="251659264" behindDoc="0" locked="0" layoutInCell="1" allowOverlap="1">
            <wp:simplePos x="1858645" y="914400"/>
            <wp:positionH relativeFrom="margin">
              <wp:align>right</wp:align>
            </wp:positionH>
            <wp:positionV relativeFrom="margin">
              <wp:align>bottom</wp:align>
            </wp:positionV>
            <wp:extent cx="1143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917746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p w:rsidR="00552517" w:rsidRDefault="00552517" w:rsidP="00552517">
      <w:r>
        <w:t>Please register by 5pm, Friday, May 3rd, to secure your spot! Call (253)</w:t>
      </w:r>
      <w:r w:rsidR="006074A4">
        <w:t>709-3398</w:t>
      </w:r>
      <w:r>
        <w:t xml:space="preserve"> or email m</w:t>
      </w:r>
      <w:r w:rsidR="00836360">
        <w:t>elissa.weinman@earthlink.net</w:t>
      </w:r>
      <w:r>
        <w:t xml:space="preserve"> </w:t>
      </w:r>
      <w:r w:rsidR="00C16BCE">
        <w:t xml:space="preserve">with </w:t>
      </w:r>
      <w:r>
        <w:t>your name, phone number,</w:t>
      </w:r>
      <w:r w:rsidR="00F74C2D">
        <w:t xml:space="preserve"> </w:t>
      </w:r>
      <w:r w:rsidR="00C16BCE">
        <w:t>and</w:t>
      </w:r>
      <w:r>
        <w:t xml:space="preserve"> email.</w:t>
      </w:r>
      <w:r w:rsidR="00980DFA">
        <w:t xml:space="preserve">  I will confirm your registration and give you directions to my studio.</w:t>
      </w:r>
    </w:p>
    <w:sectPr w:rsidR="0055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CE"/>
    <w:rsid w:val="0003654D"/>
    <w:rsid w:val="00053922"/>
    <w:rsid w:val="00067F9D"/>
    <w:rsid w:val="00140D4A"/>
    <w:rsid w:val="00284CF5"/>
    <w:rsid w:val="00552517"/>
    <w:rsid w:val="006074A4"/>
    <w:rsid w:val="0062300B"/>
    <w:rsid w:val="00836360"/>
    <w:rsid w:val="00980DFA"/>
    <w:rsid w:val="00BB4CCE"/>
    <w:rsid w:val="00C16BCE"/>
    <w:rsid w:val="00D54CD6"/>
    <w:rsid w:val="00F7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7</cp:revision>
  <cp:lastPrinted>2013-04-23T06:00:00Z</cp:lastPrinted>
  <dcterms:created xsi:type="dcterms:W3CDTF">2013-04-22T21:14:00Z</dcterms:created>
  <dcterms:modified xsi:type="dcterms:W3CDTF">2013-04-23T06:03:00Z</dcterms:modified>
</cp:coreProperties>
</file>