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5A" w:rsidRPr="002855FC" w:rsidRDefault="008A035A" w:rsidP="00BD38C2">
      <w:pPr>
        <w:jc w:val="center"/>
        <w:rPr>
          <w:rFonts w:ascii="Calibri" w:eastAsia="Batang" w:hAnsi="Calibri"/>
          <w:b/>
          <w:sz w:val="20"/>
          <w:szCs w:val="20"/>
        </w:rPr>
      </w:pPr>
      <w:r w:rsidRPr="002855FC">
        <w:rPr>
          <w:rFonts w:ascii="Calibri" w:eastAsia="Batang" w:hAnsi="Calibri"/>
          <w:b/>
          <w:sz w:val="20"/>
          <w:szCs w:val="20"/>
        </w:rPr>
        <w:t xml:space="preserve">The YWCA </w:t>
      </w:r>
      <w:smartTag w:uri="urn:schemas-microsoft-com:office:smarttags" w:element="stockticker">
        <w:r w:rsidRPr="002855FC">
          <w:rPr>
            <w:rFonts w:ascii="Calibri" w:eastAsia="Batang" w:hAnsi="Calibri"/>
            <w:b/>
            <w:sz w:val="20"/>
            <w:szCs w:val="20"/>
          </w:rPr>
          <w:t>RAGS</w:t>
        </w:r>
      </w:smartTag>
      <w:r w:rsidRPr="002855FC">
        <w:rPr>
          <w:rFonts w:ascii="Calibri" w:eastAsia="Batang" w:hAnsi="Calibri"/>
          <w:b/>
          <w:sz w:val="20"/>
          <w:szCs w:val="20"/>
        </w:rPr>
        <w:t xml:space="preserve"> G</w:t>
      </w:r>
      <w:r w:rsidR="00BD38C2" w:rsidRPr="002855FC">
        <w:rPr>
          <w:rFonts w:ascii="Calibri" w:eastAsia="Batang" w:hAnsi="Calibri"/>
          <w:b/>
          <w:sz w:val="20"/>
          <w:szCs w:val="20"/>
        </w:rPr>
        <w:t xml:space="preserve">uild </w:t>
      </w:r>
      <w:r w:rsidRPr="002855FC">
        <w:rPr>
          <w:rFonts w:ascii="Calibri" w:eastAsia="Batang" w:hAnsi="Calibri"/>
          <w:b/>
          <w:sz w:val="20"/>
          <w:szCs w:val="20"/>
        </w:rPr>
        <w:t>Presents</w:t>
      </w:r>
    </w:p>
    <w:p w:rsidR="008A035A" w:rsidRPr="002855FC" w:rsidRDefault="00770975" w:rsidP="00BD38C2">
      <w:pPr>
        <w:jc w:val="center"/>
        <w:rPr>
          <w:rFonts w:ascii="Calibri" w:hAnsi="Calibri"/>
          <w:b/>
          <w:sz w:val="20"/>
          <w:szCs w:val="20"/>
        </w:rPr>
      </w:pPr>
      <w:r>
        <w:pict>
          <v:group id="_x0000_s1167" style="width:218pt;height:66.2pt;mso-position-horizontal-relative:char;mso-position-vertical-relative:line" coordorigin="3907,4151" coordsize="7054,2481">
            <v:group id="_x0000_s1168" style="position:absolute;left:3907;top:4151;width:7054;height:2481" coordorigin="3907,4151" coordsize="7054,2481">
              <v:group id="_x0000_s1169" style="position:absolute;left:5455;top:4151;width:5506;height:2376;mso-position-horizontal-relative:page" coordorigin="1920,-2953" coordsize="5506,2376" o:allowincell="f">
                <v:group id="_x0000_s1170" style="position:absolute;left:1930;top:-2907;width:2159;height:2285" coordorigin="1930,-2907" coordsize="2159,2285" o:allowincell="f">
                  <v:shape id="_x0000_s1171" style="position:absolute;left:1930;top:-2907;width:2159;height:2285;mso-position-horizontal-relative:page;mso-position-vertical-relative:page" coordsize="2159,2285" o:allowincell="f" path="m1478,l662,r365,506l1032,484r5,-21l1042,442r7,l1054,463r6,21l1065,506r6,22l1077,551r5,23l1088,598r6,24l1100,645r6,24l1112,693r6,24l1123,740r6,23l1135,786r6,23l1146,831r6,21l1157,872r5,20l1268,1303r84,452l1498,2285r661,l1478,xe" fillcolor="#363435" stroked="f">
                    <v:path arrowok="t"/>
                  </v:shape>
                  <v:shape id="_x0000_s1172" style="position:absolute;left:1930;top:-2907;width:2159;height:2285;mso-position-horizontal-relative:page;mso-position-vertical-relative:page" coordsize="2159,2285" o:allowincell="f" path="m843,1303l941,895r5,-20l951,854r5,-21l961,811r5,-23l971,765r5,-23l981,718r5,-24l991,670r5,-24l1001,622r5,-24l1012,575r5,-24l1022,528r5,-22l662,,,2285r633,l761,1755r591,l1268,1303r-425,xe" fillcolor="#363435" stroked="f">
                    <v:path arrowok="t"/>
                  </v:shape>
                </v:group>
                <v:shape id="_x0000_s1173" style="position:absolute;left:3743;top:-2930;width:2076;height:2331" coordsize="2076,2331" o:allowincell="f" path="m,1245r2,49l6,1341r6,47l19,1435r9,46l39,1526r12,44l65,1613r16,43l98,1697r19,41l137,1778r22,38l183,1853r25,37l235,1925r28,33l293,1991r32,31l356,2051r34,27l424,2105r37,25l499,2153r39,22l580,2196r43,19l668,2233r46,17l763,2265r50,13l865,2290r55,11l976,2310r58,7l1094,2323r62,4l1220,2330r66,l1331,2330r45,-2l1421,2326r45,-4l1511,2318r45,-5l1600,2308r43,-7l1686,2295r42,-8l1769,2279r40,-8l1848,2263r37,-9l1921,2245r35,-9l1989,2227r30,-9l2048,2210r27,-9l2075,950r-896,l1179,1425r306,l1485,1819r-7,3l1466,1825r-16,3l1433,1831r-20,2l1391,1835r-23,2l1344,1838r-25,1l1293,1839r-56,-2l1184,1831r-52,-9l1081,1810r-48,-17l987,1774r-44,-23l902,1724r-39,-29l827,1662r-33,-36l763,1586r-27,-42l712,1499r-21,-49l674,1399r-14,-54l650,1287r-6,-59l642,1165r2,-68l651,1034r11,-60l677,918r20,-52l720,818r26,-45l776,732r33,-38l845,660r39,-30l926,603r44,-24l1016,559r48,-17l1115,528r52,-11l1220,510r55,-5l1331,504r38,l1406,505r35,2l1475,509r33,2l1539,514r30,4l1598,522r27,5l1652,532r26,5l1702,543r24,6l1749,556r23,6l1793,570r21,7l1835,585r20,7l1874,600,1997,111r-19,-8l1958,94r-22,-8l1912,78r-25,-8l1860,62r-29,-7l1801,47r-31,-6l1737,34r-35,-6l1667,23r-37,-6l1591,13,1551,9,1510,6,1468,3,1425,1,1380,r-45,l1225,3r-108,9l1013,27,911,48,814,75r-94,33l631,147r-86,45l465,243r-75,57l321,363r-63,69l200,507r-51,81l105,675,69,767,39,866,18,970,4,1080,,1196r,49xe" fillcolor="#363435" stroked="f">
                  <v:path arrowok="t"/>
                </v:shape>
                <v:shape id="_x0000_s1174" style="position:absolute;left:5721;top:-2943;width:1695;height:2356" coordsize="1695,2356" o:allowincell="f" path="m769,2353r93,-7l951,2334r83,-16l1113,2297r74,-24l1256,2244r64,-32l1379,2177r55,-38l1483,2097r44,-44l1566,2006r34,-49l1629,1906r24,-53l1671,1798r14,-56l1693,1684r2,-58l1695,1625r-2,-50l1685,1527r-13,-47l1656,1434r-21,-44l1610,1348r-28,-41l1551,1268r-34,-38l1480,1194r-38,-34l1401,1127r-42,-30l1316,1068r-44,-27l1227,1016r-44,-23l1138,972r-45,-19l1050,936r-42,-16l968,906,931,891,897,878,864,865,834,852,807,840,781,828,758,816,737,804,718,792,701,780,687,768,674,755,664,742r-9,-14l649,714r-5,-15l641,683r-1,-17l641,653r3,-17l648,619r7,-15l665,589r11,-13l689,563r15,-12l722,540r19,-9l762,522r23,-7l810,508r27,-4l866,500r31,-2l929,497r34,1l997,499r33,3l1064,506r33,5l1130,517r32,6l1194,530r31,7l1255,545r29,8l1312,562r27,8l1364,579r25,9l1411,596r22,8l1452,612r18,7l1485,626,1695,167r,l1671,157r-26,-11l1616,135r-31,-11l1552,113r-35,-11l1480,90,1442,79,1402,69,1362,58r-42,-9l1278,39r-43,-8l1192,23r-43,-7l1106,11,1062,6,1020,2,978,,942,,932,,851,2,770,9,693,20,619,35,549,54,483,77r-62,27l364,135r-54,33l261,205r-45,40l175,288r-36,45l107,381,80,432,58,484,41,539,28,596r-7,58l18,714r2,50l26,812r9,47l48,903r16,43l84,987r23,39l133,1064r29,36l195,1135r35,33l268,1200r40,30l352,1258r45,28l445,1312r51,24l548,1360r55,22l660,1403r38,13l733,1429r33,12l797,1454r28,12l852,1478r24,12l899,1502r20,12l937,1526r17,13l968,1551r13,13l992,1577r9,13l1008,1604r6,15l1018,1634r2,15l1021,1665r,5l1019,1688r-3,18l1011,1722r-7,16l995,1753r-11,14l972,1780r-15,13l941,1804r-18,10l902,1823r-22,8l856,1837r-25,6l803,1847r-30,4l742,1853r-34,l674,1853r-35,-2l604,1847r-35,-4l534,1838r-35,-7l464,1824r-34,-8l396,1807r-34,-9l330,1788r-32,-10l267,1768r-30,-11l208,1746r-28,-11l154,1724r-25,-11l106,1702,84,1691,,2217r20,10l42,2237r25,10l93,2257r28,10l150,2276r31,10l213,2295r33,8l281,2311r36,8l353,2326r38,7l430,2339r39,5l508,2348r41,3l589,2354r41,1l672,2356r97,-3xe" fillcolor="#363435" stroked="f">
                  <v:path arrowok="t"/>
                </v:shape>
              </v:group>
              <v:group id="_x0000_s1175" style="position:absolute;left:3907;top:5177;width:904;height:1455;mso-position-horizontal-relative:page" coordorigin="404,-1922" coordsize="904,1455" o:allowincell="f">
                <v:shape id="_x0000_s1176" style="position:absolute;left:404;top:-1922;width:904;height:1455;mso-position-horizontal-relative:page;mso-position-vertical-relative:text" coordsize="904,1455" o:allowincell="f" path="m903,l871,2,837,3r18,443l878,450,903,xe" fillcolor="#363435" stroked="f">
                  <v:path arrowok="t"/>
                </v:shape>
                <v:shape id="_x0000_s1177" style="position:absolute;left:404;top:-1922;width:904;height:1455;mso-position-horizontal-relative:page;mso-position-vertical-relative:text" coordsize="904,1455" o:allowincell="f" path="m1890,1284r-7,-19l1875,1244r-8,-25l1859,1192r-9,-29l1841,1131r-9,-33l1822,1063r-10,-36l1802,989r-10,-38l1782,912r-10,-39l1761,834r-10,-39l1740,756r-10,-37l1720,682r-11,-36l1700,617r-9,-29l1681,561r-10,-27l1660,508r-11,-25l1637,458r-12,-23l1612,413r-14,-21l1583,371r-15,-19l1552,334r-16,-17l1518,300r-18,-15l1480,272r-20,-13l1439,247r-22,-10l1417,225r27,-11l1471,201r27,-14l1526,170r27,-19l1580,131r26,-23l1631,84r25,-26l1679,31,1701,2r21,-30l1740,-60r17,-34l1772,-129r13,-37l1795,-204r7,-40l1807,-285r1,-42l1808,-360r-2,-32l1803,-423r-4,-31l1794,-483r-7,-29l1780,-540r-9,-27l1761,-593r-10,-25l1739,-642r-13,-24l1711,-688r-15,-22l1680,-731r-17,-21l1644,-771r-19,-19l1604,-808r-21,-17l1556,-844r-27,-18l1500,-878r-30,-15l1439,-908r-33,-13l1372,-933r-35,-11l1301,-954r-38,-9l1224,-971r-40,-7l1142,-984r-43,-5l1054,-994r-46,-3l961,-1000r-49,-2l862,-1003r-52,l764,-1003r-47,1l671,-1002r-46,1l578,-999r-45,1l487,-996r-45,2l398,-991r-43,2l312,-986r-41,3l231,-980r-38,3l156,-973r-35,4l87,-966r-31,4l27,-958,,-954,,1299r678,l678,442r99,l804,442r26,2l855,446,837,3,678,3r,-540l681,-538r10,-2l704,-542r14,-2l734,-545r19,-2l774,-548r23,-1l824,-550r29,l884,-550r30,1l943,-547r27,4l995,-538r25,6l1042,-524r22,10l1084,-504r18,12l1119,-479r15,15l1148,-449r12,17l1171,-414r9,20l1187,-374r6,22l1197,-329r3,24l1201,-280r-1,25l1197,-231r-5,24l1185,-185r-9,22l1166,-143r-13,19l1139,-106r-16,17l1105,-74r-19,14l1065,-47r-23,12l1017,-25r-26,9l963,-9r-29,5l903,,878,450r22,5l921,462r19,8l958,479r18,12l992,505r15,15l1021,538r14,20l1048,580r12,25l1071,633r11,30l1092,697r10,36l1112,773r9,41l1131,854r10,38l1150,929r10,35l1169,998r9,32l1186,1060r9,29l1203,1116r8,26l1219,1166r8,22l1234,1209r7,19l1248,1246r6,16l1261,1276r5,12l1272,1299r625,l1890,1284xe" fillcolor="#363435" stroked="f">
                  <v:path arrowok="t"/>
                </v:shape>
              </v:group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8" type="#_x0000_t75" style="position:absolute;left:3943;top:4198;width:433;height:1827">
              <v:imagedata r:id="rId9" o:title=""/>
            </v:shape>
            <w10:wrap type="none"/>
            <w10:anchorlock/>
          </v:group>
          <o:OLEObject Type="Embed" ProgID="Visio.Drawing.11" ShapeID="_x0000_s1178" DrawAspect="Content" ObjectID="_1439363462" r:id="rId10"/>
        </w:pict>
      </w:r>
    </w:p>
    <w:p w:rsidR="008A035A" w:rsidRPr="002855FC" w:rsidRDefault="002536D1" w:rsidP="00BD38C2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 xml:space="preserve">Wearable </w:t>
      </w:r>
      <w:r w:rsidR="008A035A" w:rsidRPr="002855FC">
        <w:rPr>
          <w:rFonts w:ascii="Calibri" w:hAnsi="Calibri"/>
          <w:b/>
          <w:sz w:val="20"/>
          <w:szCs w:val="20"/>
        </w:rPr>
        <w:t>Art Sale</w:t>
      </w:r>
      <w:r w:rsidR="00664CC3" w:rsidRPr="002855FC">
        <w:rPr>
          <w:rFonts w:ascii="Calibri" w:hAnsi="Calibri"/>
          <w:b/>
          <w:sz w:val="20"/>
          <w:szCs w:val="20"/>
        </w:rPr>
        <w:t xml:space="preserve"> and Show</w:t>
      </w:r>
    </w:p>
    <w:p w:rsidR="00664CC3" w:rsidRPr="002855FC" w:rsidRDefault="00664CC3" w:rsidP="00BD38C2">
      <w:pPr>
        <w:jc w:val="center"/>
        <w:rPr>
          <w:rFonts w:ascii="Calibri" w:hAnsi="Calibri"/>
          <w:sz w:val="20"/>
          <w:szCs w:val="20"/>
        </w:rPr>
      </w:pPr>
    </w:p>
    <w:p w:rsidR="008A035A" w:rsidRPr="002855FC" w:rsidRDefault="008A035A" w:rsidP="00BD38C2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Juried Marketplace and Gallery Competition</w:t>
      </w:r>
    </w:p>
    <w:p w:rsidR="008A035A" w:rsidRPr="002855FC" w:rsidRDefault="008A035A" w:rsidP="00BD38C2">
      <w:pPr>
        <w:jc w:val="center"/>
        <w:rPr>
          <w:rFonts w:ascii="Calibri" w:hAnsi="Calibri"/>
          <w:b/>
          <w:sz w:val="20"/>
          <w:szCs w:val="20"/>
        </w:rPr>
      </w:pPr>
    </w:p>
    <w:p w:rsidR="008A035A" w:rsidRPr="002855FC" w:rsidRDefault="00136EF3" w:rsidP="00BD38C2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 xml:space="preserve">March </w:t>
      </w:r>
      <w:r w:rsidR="0079536E" w:rsidRPr="002855FC">
        <w:rPr>
          <w:rFonts w:ascii="Calibri" w:hAnsi="Calibri"/>
          <w:b/>
          <w:sz w:val="20"/>
          <w:szCs w:val="20"/>
        </w:rPr>
        <w:t>6</w:t>
      </w:r>
      <w:r w:rsidRPr="002855FC">
        <w:rPr>
          <w:rFonts w:ascii="Calibri" w:hAnsi="Calibri"/>
          <w:b/>
          <w:sz w:val="20"/>
          <w:szCs w:val="20"/>
        </w:rPr>
        <w:t>-</w:t>
      </w:r>
      <w:r w:rsidR="0079536E" w:rsidRPr="002855FC">
        <w:rPr>
          <w:rFonts w:ascii="Calibri" w:hAnsi="Calibri"/>
          <w:b/>
          <w:sz w:val="20"/>
          <w:szCs w:val="20"/>
        </w:rPr>
        <w:t>9</w:t>
      </w:r>
      <w:r w:rsidRPr="002855FC">
        <w:rPr>
          <w:rFonts w:ascii="Calibri" w:hAnsi="Calibri"/>
          <w:b/>
          <w:sz w:val="20"/>
          <w:szCs w:val="20"/>
        </w:rPr>
        <w:t xml:space="preserve">, </w:t>
      </w:r>
      <w:r w:rsidR="00226D62" w:rsidRPr="002855FC">
        <w:rPr>
          <w:rFonts w:ascii="Calibri" w:hAnsi="Calibri"/>
          <w:b/>
          <w:sz w:val="20"/>
          <w:szCs w:val="20"/>
        </w:rPr>
        <w:t>2014</w:t>
      </w:r>
    </w:p>
    <w:p w:rsidR="008A035A" w:rsidRPr="002855FC" w:rsidRDefault="008A035A" w:rsidP="00BD38C2">
      <w:pPr>
        <w:jc w:val="center"/>
        <w:rPr>
          <w:rFonts w:ascii="Calibri" w:hAnsi="Calibri"/>
          <w:sz w:val="20"/>
          <w:szCs w:val="20"/>
        </w:rPr>
      </w:pPr>
    </w:p>
    <w:p w:rsidR="008A035A" w:rsidRPr="002855FC" w:rsidRDefault="008A035A" w:rsidP="00BD38C2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Mercedes-Benz of Tacoma</w:t>
      </w:r>
    </w:p>
    <w:p w:rsidR="008A035A" w:rsidRPr="002855FC" w:rsidRDefault="008A035A" w:rsidP="00BD38C2">
      <w:pPr>
        <w:jc w:val="center"/>
        <w:rPr>
          <w:rFonts w:ascii="Calibri" w:hAnsi="Calibri"/>
          <w:b/>
          <w:sz w:val="20"/>
          <w:szCs w:val="20"/>
        </w:rPr>
      </w:pPr>
    </w:p>
    <w:p w:rsidR="008A035A" w:rsidRPr="002855FC" w:rsidRDefault="008A035A" w:rsidP="006765EC">
      <w:pPr>
        <w:jc w:val="center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Proceeds benefit domestic violence prevention and intervention programs of the YWCA Pierce County. The YWCA operates the county’</w:t>
      </w:r>
      <w:r w:rsidR="00556EF0" w:rsidRPr="002855FC">
        <w:rPr>
          <w:rFonts w:ascii="Calibri" w:hAnsi="Calibri"/>
          <w:sz w:val="20"/>
          <w:szCs w:val="20"/>
        </w:rPr>
        <w:t>s largest safe shelter for victims</w:t>
      </w:r>
      <w:r w:rsidRPr="002855FC">
        <w:rPr>
          <w:rFonts w:ascii="Calibri" w:hAnsi="Calibri"/>
          <w:sz w:val="20"/>
          <w:szCs w:val="20"/>
        </w:rPr>
        <w:t xml:space="preserve"> and their children.</w:t>
      </w:r>
    </w:p>
    <w:p w:rsidR="00B02873" w:rsidRPr="002855FC" w:rsidRDefault="00B02873" w:rsidP="00B02873">
      <w:pPr>
        <w:rPr>
          <w:rFonts w:ascii="Calibri" w:hAnsi="Calibri"/>
          <w:b/>
          <w:sz w:val="20"/>
          <w:szCs w:val="20"/>
        </w:rPr>
      </w:pPr>
    </w:p>
    <w:p w:rsidR="008A035A" w:rsidRPr="002855FC" w:rsidRDefault="008A035A" w:rsidP="00B02873">
      <w:pPr>
        <w:spacing w:after="120"/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www.</w:t>
      </w:r>
      <w:r w:rsidR="00E82A01" w:rsidRPr="002855FC">
        <w:rPr>
          <w:rFonts w:ascii="Calibri" w:hAnsi="Calibri"/>
          <w:b/>
          <w:sz w:val="20"/>
          <w:szCs w:val="20"/>
        </w:rPr>
        <w:t>RAGSWearableart.</w:t>
      </w:r>
      <w:r w:rsidRPr="002855FC">
        <w:rPr>
          <w:rFonts w:ascii="Calibri" w:hAnsi="Calibri"/>
          <w:b/>
          <w:sz w:val="20"/>
          <w:szCs w:val="20"/>
        </w:rPr>
        <w:t>org</w:t>
      </w:r>
    </w:p>
    <w:p w:rsidR="008A035A" w:rsidRPr="002855FC" w:rsidRDefault="00136EF3" w:rsidP="00BD38C2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noProof/>
          <w:sz w:val="20"/>
          <w:szCs w:val="20"/>
        </w:rPr>
        <w:drawing>
          <wp:inline distT="0" distB="0" distL="0" distR="0">
            <wp:extent cx="1082040" cy="670560"/>
            <wp:effectExtent l="19050" t="0" r="3810" b="0"/>
            <wp:docPr id="2" name="Picture 6" descr="C:\RAGS 2010\Program\LogoImage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RAGS 2010\Program\LogoImage3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873" w:rsidRPr="002855FC" w:rsidRDefault="00B02873" w:rsidP="00BD38C2">
      <w:pPr>
        <w:jc w:val="center"/>
        <w:rPr>
          <w:rFonts w:ascii="Calibri" w:hAnsi="Calibri"/>
          <w:b/>
          <w:sz w:val="20"/>
          <w:szCs w:val="20"/>
        </w:rPr>
      </w:pPr>
    </w:p>
    <w:p w:rsidR="008A035A" w:rsidRPr="002855FC" w:rsidRDefault="008A035A" w:rsidP="00BD38C2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Combined Prospectus</w:t>
      </w:r>
    </w:p>
    <w:p w:rsidR="008A035A" w:rsidRPr="002855FC" w:rsidRDefault="008A035A" w:rsidP="00BD38C2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Note: Changes have been made in this document – please read carefully.</w:t>
      </w:r>
    </w:p>
    <w:p w:rsidR="008A035A" w:rsidRPr="002855FC" w:rsidRDefault="00BD38C2" w:rsidP="00BD38C2">
      <w:pPr>
        <w:jc w:val="center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Prospectus may be photocopied.</w:t>
      </w:r>
    </w:p>
    <w:p w:rsidR="008A035A" w:rsidRPr="002855FC" w:rsidRDefault="008A035A" w:rsidP="008A035A">
      <w:pPr>
        <w:rPr>
          <w:rFonts w:ascii="Calibri" w:hAnsi="Calibri"/>
          <w:sz w:val="20"/>
          <w:szCs w:val="20"/>
        </w:rPr>
      </w:pPr>
    </w:p>
    <w:p w:rsidR="008A035A" w:rsidRPr="002855FC" w:rsidRDefault="00FD75D0" w:rsidP="00961204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ABOUT</w:t>
      </w:r>
      <w:r w:rsidR="00961204" w:rsidRPr="002855FC">
        <w:rPr>
          <w:rFonts w:ascii="Calibri" w:hAnsi="Calibri"/>
          <w:b/>
          <w:sz w:val="20"/>
          <w:szCs w:val="20"/>
        </w:rPr>
        <w:t xml:space="preserve"> </w:t>
      </w:r>
      <w:smartTag w:uri="urn:schemas-microsoft-com:office:smarttags" w:element="stockticker">
        <w:r w:rsidR="00961204" w:rsidRPr="002855FC">
          <w:rPr>
            <w:rFonts w:ascii="Calibri" w:hAnsi="Calibri"/>
            <w:b/>
            <w:sz w:val="20"/>
            <w:szCs w:val="20"/>
          </w:rPr>
          <w:t>RAGS</w:t>
        </w:r>
      </w:smartTag>
    </w:p>
    <w:p w:rsidR="00706569" w:rsidRPr="002855FC" w:rsidRDefault="00706569" w:rsidP="008A035A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The YWCA </w:t>
      </w:r>
      <w:smartTag w:uri="urn:schemas-microsoft-com:office:smarttags" w:element="stockticker">
        <w:r w:rsidRPr="002855FC">
          <w:rPr>
            <w:rFonts w:ascii="Calibri" w:hAnsi="Calibri"/>
            <w:sz w:val="20"/>
            <w:szCs w:val="20"/>
          </w:rPr>
          <w:t>RAGS</w:t>
        </w:r>
      </w:smartTag>
      <w:r w:rsidRPr="002855FC">
        <w:rPr>
          <w:rFonts w:ascii="Calibri" w:hAnsi="Calibri"/>
          <w:sz w:val="20"/>
          <w:szCs w:val="20"/>
        </w:rPr>
        <w:t xml:space="preserve"> Guild i</w:t>
      </w:r>
      <w:r w:rsidR="002A08FF" w:rsidRPr="002855FC">
        <w:rPr>
          <w:rFonts w:ascii="Calibri" w:hAnsi="Calibri"/>
          <w:sz w:val="20"/>
          <w:szCs w:val="20"/>
        </w:rPr>
        <w:t xml:space="preserve">s delighted to present </w:t>
      </w:r>
      <w:smartTag w:uri="urn:schemas-microsoft-com:office:smarttags" w:element="stockticker">
        <w:r w:rsidR="002A08FF" w:rsidRPr="002855FC">
          <w:rPr>
            <w:rFonts w:ascii="Calibri" w:hAnsi="Calibri"/>
            <w:sz w:val="20"/>
            <w:szCs w:val="20"/>
          </w:rPr>
          <w:t>RAGS</w:t>
        </w:r>
      </w:smartTag>
      <w:r w:rsidR="002A08FF" w:rsidRPr="002855FC">
        <w:rPr>
          <w:rFonts w:ascii="Calibri" w:hAnsi="Calibri"/>
          <w:sz w:val="20"/>
          <w:szCs w:val="20"/>
        </w:rPr>
        <w:t xml:space="preserve"> </w:t>
      </w:r>
      <w:r w:rsidR="00226D62" w:rsidRPr="002855FC">
        <w:rPr>
          <w:rFonts w:ascii="Calibri" w:hAnsi="Calibri"/>
          <w:sz w:val="20"/>
          <w:szCs w:val="20"/>
        </w:rPr>
        <w:t>2014</w:t>
      </w:r>
      <w:r w:rsidR="007A6335" w:rsidRPr="002855FC">
        <w:rPr>
          <w:rFonts w:ascii="Calibri" w:hAnsi="Calibri"/>
          <w:sz w:val="20"/>
          <w:szCs w:val="20"/>
        </w:rPr>
        <w:t>,</w:t>
      </w:r>
      <w:r w:rsidR="002A08FF" w:rsidRPr="002855FC">
        <w:rPr>
          <w:rFonts w:ascii="Calibri" w:hAnsi="Calibri"/>
          <w:sz w:val="20"/>
          <w:szCs w:val="20"/>
        </w:rPr>
        <w:t xml:space="preserve"> the </w:t>
      </w:r>
      <w:r w:rsidR="0079536E" w:rsidRPr="002855FC">
        <w:rPr>
          <w:rFonts w:ascii="Calibri" w:hAnsi="Calibri"/>
          <w:sz w:val="20"/>
          <w:szCs w:val="20"/>
        </w:rPr>
        <w:t>20</w:t>
      </w:r>
      <w:r w:rsidR="00F6689A" w:rsidRPr="002855FC">
        <w:rPr>
          <w:rFonts w:ascii="Calibri" w:hAnsi="Calibri"/>
          <w:sz w:val="20"/>
          <w:szCs w:val="20"/>
        </w:rPr>
        <w:t>th</w:t>
      </w:r>
      <w:r w:rsidR="002A08FF" w:rsidRPr="002855FC">
        <w:rPr>
          <w:rFonts w:ascii="Calibri" w:hAnsi="Calibri"/>
          <w:sz w:val="20"/>
          <w:szCs w:val="20"/>
        </w:rPr>
        <w:t xml:space="preserve"> Annual Wearable Art</w:t>
      </w:r>
      <w:r w:rsidRPr="002855FC">
        <w:rPr>
          <w:rFonts w:ascii="Calibri" w:hAnsi="Calibri"/>
          <w:sz w:val="20"/>
          <w:szCs w:val="20"/>
        </w:rPr>
        <w:t xml:space="preserve"> Sale</w:t>
      </w:r>
      <w:r w:rsidR="002A08FF" w:rsidRPr="002855FC">
        <w:rPr>
          <w:rFonts w:ascii="Calibri" w:hAnsi="Calibri"/>
          <w:sz w:val="20"/>
          <w:szCs w:val="20"/>
        </w:rPr>
        <w:t xml:space="preserve"> and Show</w:t>
      </w:r>
      <w:r w:rsidRPr="002855FC">
        <w:rPr>
          <w:rFonts w:ascii="Calibri" w:hAnsi="Calibri"/>
          <w:sz w:val="20"/>
          <w:szCs w:val="20"/>
        </w:rPr>
        <w:t xml:space="preserve">. Proceeds from this event are designated for domestic violence </w:t>
      </w:r>
      <w:r w:rsidR="007A6335" w:rsidRPr="002855FC">
        <w:rPr>
          <w:rFonts w:ascii="Calibri" w:hAnsi="Calibri"/>
          <w:sz w:val="20"/>
          <w:szCs w:val="20"/>
        </w:rPr>
        <w:t xml:space="preserve">prevention </w:t>
      </w:r>
      <w:r w:rsidR="001714B3" w:rsidRPr="002855FC">
        <w:rPr>
          <w:rFonts w:ascii="Calibri" w:hAnsi="Calibri"/>
          <w:sz w:val="20"/>
          <w:szCs w:val="20"/>
        </w:rPr>
        <w:t xml:space="preserve">and intervention </w:t>
      </w:r>
      <w:r w:rsidRPr="002855FC">
        <w:rPr>
          <w:rFonts w:ascii="Calibri" w:hAnsi="Calibri"/>
          <w:sz w:val="20"/>
          <w:szCs w:val="20"/>
        </w:rPr>
        <w:t xml:space="preserve">programs of the YWCA Pierce County, Washington, </w:t>
      </w:r>
      <w:r w:rsidR="007A6335" w:rsidRPr="002855FC">
        <w:rPr>
          <w:rFonts w:ascii="Calibri" w:hAnsi="Calibri"/>
          <w:sz w:val="20"/>
          <w:szCs w:val="20"/>
        </w:rPr>
        <w:t>and to help provide</w:t>
      </w:r>
      <w:r w:rsidR="00556EF0" w:rsidRPr="002855FC">
        <w:rPr>
          <w:rFonts w:ascii="Calibri" w:hAnsi="Calibri"/>
          <w:sz w:val="20"/>
          <w:szCs w:val="20"/>
        </w:rPr>
        <w:t xml:space="preserve"> safe shelter to victims</w:t>
      </w:r>
      <w:r w:rsidRPr="002855FC">
        <w:rPr>
          <w:rFonts w:ascii="Calibri" w:hAnsi="Calibri"/>
          <w:sz w:val="20"/>
          <w:szCs w:val="20"/>
        </w:rPr>
        <w:t xml:space="preserve"> and their families whose lives are at risk.</w:t>
      </w:r>
    </w:p>
    <w:p w:rsidR="00706569" w:rsidRPr="002855FC" w:rsidRDefault="00706569" w:rsidP="008A035A">
      <w:pPr>
        <w:rPr>
          <w:rFonts w:ascii="Calibri" w:hAnsi="Calibri"/>
          <w:sz w:val="20"/>
          <w:szCs w:val="20"/>
        </w:rPr>
      </w:pPr>
    </w:p>
    <w:p w:rsidR="00706569" w:rsidRPr="002855FC" w:rsidRDefault="00706569" w:rsidP="008A035A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We are again very pleased to host the RAGS show at the elegant Mercedes-Benz of Tacoma showroom in Fife, off Interstate 5, just north of Tacoma. The location boasts floor-to-ceiling windows for ample daylight, as well as a convenient stop off the freeway for shoppers. </w:t>
      </w:r>
      <w:r w:rsidR="00DA4753" w:rsidRPr="002855FC">
        <w:rPr>
          <w:rFonts w:ascii="Calibri" w:hAnsi="Calibri"/>
          <w:sz w:val="20"/>
          <w:szCs w:val="20"/>
        </w:rPr>
        <w:t xml:space="preserve">Details regarding the </w:t>
      </w:r>
      <w:r w:rsidR="00DC5F6C" w:rsidRPr="00544AD1">
        <w:rPr>
          <w:rFonts w:ascii="Calibri" w:hAnsi="Calibri"/>
          <w:sz w:val="20"/>
          <w:szCs w:val="20"/>
        </w:rPr>
        <w:t xml:space="preserve">location of the sale </w:t>
      </w:r>
      <w:r w:rsidR="00DA4753" w:rsidRPr="002855FC">
        <w:rPr>
          <w:rFonts w:ascii="Calibri" w:hAnsi="Calibri"/>
          <w:sz w:val="20"/>
          <w:szCs w:val="20"/>
        </w:rPr>
        <w:t>are</w:t>
      </w:r>
      <w:r w:rsidR="00725ADD" w:rsidRPr="002855FC">
        <w:rPr>
          <w:rFonts w:ascii="Calibri" w:hAnsi="Calibri"/>
          <w:sz w:val="20"/>
          <w:szCs w:val="20"/>
        </w:rPr>
        <w:t xml:space="preserve"> on our website at </w:t>
      </w:r>
      <w:hyperlink r:id="rId12" w:history="1">
        <w:r w:rsidR="00725ADD" w:rsidRPr="002855FC">
          <w:rPr>
            <w:rStyle w:val="Hyperlink"/>
            <w:rFonts w:ascii="Calibri" w:hAnsi="Calibri"/>
            <w:sz w:val="20"/>
            <w:szCs w:val="20"/>
          </w:rPr>
          <w:t>www.</w:t>
        </w:r>
        <w:r w:rsidR="000B0284" w:rsidRPr="002855FC">
          <w:rPr>
            <w:rStyle w:val="Hyperlink"/>
            <w:rFonts w:ascii="Calibri" w:hAnsi="Calibri"/>
            <w:sz w:val="20"/>
            <w:szCs w:val="20"/>
          </w:rPr>
          <w:t>RAGSWea</w:t>
        </w:r>
        <w:r w:rsidR="00725ADD" w:rsidRPr="002855FC">
          <w:rPr>
            <w:rStyle w:val="Hyperlink"/>
            <w:rFonts w:ascii="Calibri" w:hAnsi="Calibri"/>
            <w:sz w:val="20"/>
            <w:szCs w:val="20"/>
          </w:rPr>
          <w:t>rableArt.org</w:t>
        </w:r>
      </w:hyperlink>
      <w:r w:rsidR="00725ADD" w:rsidRPr="002855FC">
        <w:rPr>
          <w:rFonts w:ascii="Calibri" w:hAnsi="Calibri"/>
          <w:sz w:val="20"/>
          <w:szCs w:val="20"/>
        </w:rPr>
        <w:t xml:space="preserve">. </w:t>
      </w:r>
    </w:p>
    <w:p w:rsidR="00C51770" w:rsidRPr="002855FC" w:rsidRDefault="00C51770" w:rsidP="00C51770">
      <w:pPr>
        <w:rPr>
          <w:rFonts w:ascii="Calibri" w:hAnsi="Calibri"/>
          <w:sz w:val="20"/>
          <w:szCs w:val="20"/>
        </w:rPr>
      </w:pPr>
    </w:p>
    <w:p w:rsidR="00C51770" w:rsidRPr="002855FC" w:rsidRDefault="00C51770" w:rsidP="00C51770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Artists may send work with or without attending the show. Each artist will receive one complimentary ticket to the </w:t>
      </w:r>
      <w:r w:rsidR="00DA4753" w:rsidRPr="002855FC">
        <w:rPr>
          <w:rFonts w:ascii="Calibri" w:hAnsi="Calibri"/>
          <w:sz w:val="20"/>
          <w:szCs w:val="20"/>
        </w:rPr>
        <w:t xml:space="preserve">Gala </w:t>
      </w:r>
      <w:r w:rsidR="00164119" w:rsidRPr="002855FC">
        <w:rPr>
          <w:rFonts w:ascii="Calibri" w:hAnsi="Calibri"/>
          <w:sz w:val="20"/>
          <w:szCs w:val="20"/>
        </w:rPr>
        <w:t>Preview</w:t>
      </w:r>
      <w:r w:rsidR="00DA4753" w:rsidRPr="002855FC">
        <w:rPr>
          <w:rFonts w:ascii="Calibri" w:hAnsi="Calibri"/>
          <w:sz w:val="20"/>
          <w:szCs w:val="20"/>
        </w:rPr>
        <w:t xml:space="preserve"> </w:t>
      </w:r>
      <w:r w:rsidR="00164119" w:rsidRPr="002855FC">
        <w:rPr>
          <w:rFonts w:ascii="Calibri" w:hAnsi="Calibri"/>
          <w:sz w:val="20"/>
          <w:szCs w:val="20"/>
        </w:rPr>
        <w:t>Benefit</w:t>
      </w:r>
      <w:r w:rsidRPr="002855FC">
        <w:rPr>
          <w:rFonts w:ascii="Calibri" w:hAnsi="Calibri"/>
          <w:sz w:val="20"/>
          <w:szCs w:val="20"/>
        </w:rPr>
        <w:t>.</w:t>
      </w:r>
      <w:r w:rsidR="00E73A76">
        <w:rPr>
          <w:rFonts w:ascii="Calibri" w:hAnsi="Calibri"/>
          <w:sz w:val="20"/>
          <w:szCs w:val="20"/>
        </w:rPr>
        <w:t xml:space="preserve"> </w:t>
      </w:r>
      <w:r w:rsidR="00790B70" w:rsidRPr="002855FC">
        <w:rPr>
          <w:rFonts w:ascii="Calibri" w:hAnsi="Calibri"/>
          <w:sz w:val="20"/>
          <w:szCs w:val="20"/>
        </w:rPr>
        <w:t>No member of the RAGS Gu</w:t>
      </w:r>
      <w:r w:rsidR="00E73A76">
        <w:rPr>
          <w:rFonts w:ascii="Calibri" w:hAnsi="Calibri"/>
          <w:sz w:val="20"/>
          <w:szCs w:val="20"/>
        </w:rPr>
        <w:t>ild may enter work in the show.</w:t>
      </w:r>
    </w:p>
    <w:p w:rsidR="00C51770" w:rsidRPr="002855FC" w:rsidRDefault="00C51770" w:rsidP="00C51770">
      <w:pPr>
        <w:rPr>
          <w:rFonts w:ascii="Calibri" w:hAnsi="Calibri"/>
          <w:sz w:val="20"/>
          <w:szCs w:val="20"/>
        </w:rPr>
      </w:pPr>
    </w:p>
    <w:p w:rsidR="00C51770" w:rsidRPr="002855FC" w:rsidRDefault="00C51770" w:rsidP="00C51770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The four-day </w:t>
      </w:r>
      <w:smartTag w:uri="urn:schemas-microsoft-com:office:smarttags" w:element="stockticker">
        <w:r w:rsidRPr="002855FC">
          <w:rPr>
            <w:rFonts w:ascii="Calibri" w:hAnsi="Calibri"/>
            <w:sz w:val="20"/>
            <w:szCs w:val="20"/>
          </w:rPr>
          <w:t>RAGS</w:t>
        </w:r>
      </w:smartTag>
      <w:r w:rsidRPr="002855FC">
        <w:rPr>
          <w:rFonts w:ascii="Calibri" w:hAnsi="Calibri"/>
          <w:sz w:val="20"/>
          <w:szCs w:val="20"/>
        </w:rPr>
        <w:t xml:space="preserve"> event begins with a</w:t>
      </w:r>
      <w:r w:rsidR="0079536E" w:rsidRPr="002855FC">
        <w:rPr>
          <w:rFonts w:ascii="Calibri" w:hAnsi="Calibri"/>
          <w:sz w:val="20"/>
          <w:szCs w:val="20"/>
        </w:rPr>
        <w:t xml:space="preserve"> ticketed</w:t>
      </w:r>
      <w:r w:rsidR="00983492" w:rsidRPr="002855FC">
        <w:rPr>
          <w:rFonts w:ascii="Calibri" w:hAnsi="Calibri"/>
          <w:sz w:val="20"/>
          <w:szCs w:val="20"/>
        </w:rPr>
        <w:t xml:space="preserve"> Gala Preview B</w:t>
      </w:r>
      <w:r w:rsidRPr="002855FC">
        <w:rPr>
          <w:rFonts w:ascii="Calibri" w:hAnsi="Calibri"/>
          <w:sz w:val="20"/>
          <w:szCs w:val="20"/>
        </w:rPr>
        <w:t>enefit,</w:t>
      </w:r>
      <w:r w:rsidR="00A91134" w:rsidRPr="002855FC">
        <w:rPr>
          <w:rFonts w:ascii="Calibri" w:hAnsi="Calibri"/>
          <w:sz w:val="20"/>
          <w:szCs w:val="20"/>
        </w:rPr>
        <w:t xml:space="preserve"> </w:t>
      </w:r>
      <w:r w:rsidRPr="002855FC">
        <w:rPr>
          <w:rFonts w:ascii="Calibri" w:hAnsi="Calibri"/>
          <w:sz w:val="20"/>
          <w:szCs w:val="20"/>
        </w:rPr>
        <w:t>including beverages and hors d’oeuvres, entertainment</w:t>
      </w:r>
      <w:r w:rsidR="00867F90" w:rsidRPr="002855FC">
        <w:rPr>
          <w:rFonts w:ascii="Calibri" w:hAnsi="Calibri"/>
          <w:sz w:val="20"/>
          <w:szCs w:val="20"/>
        </w:rPr>
        <w:t>,</w:t>
      </w:r>
      <w:r w:rsidRPr="002855FC">
        <w:rPr>
          <w:rFonts w:ascii="Calibri" w:hAnsi="Calibri"/>
          <w:sz w:val="20"/>
          <w:szCs w:val="20"/>
        </w:rPr>
        <w:t xml:space="preserve"> and presentation of Gallery awards.</w:t>
      </w:r>
    </w:p>
    <w:p w:rsidR="00706569" w:rsidRPr="002855FC" w:rsidRDefault="00706569" w:rsidP="008A035A">
      <w:pPr>
        <w:rPr>
          <w:rFonts w:ascii="Calibri" w:hAnsi="Calibri"/>
          <w:sz w:val="20"/>
          <w:szCs w:val="20"/>
        </w:rPr>
      </w:pPr>
    </w:p>
    <w:p w:rsidR="00706569" w:rsidRPr="002855FC" w:rsidRDefault="002A08FF" w:rsidP="00C51770">
      <w:pPr>
        <w:jc w:val="center"/>
        <w:rPr>
          <w:rFonts w:ascii="Calibri" w:hAnsi="Calibri"/>
          <w:b/>
          <w:sz w:val="20"/>
          <w:szCs w:val="20"/>
        </w:rPr>
      </w:pPr>
      <w:smartTag w:uri="urn:schemas-microsoft-com:office:smarttags" w:element="stockticker">
        <w:r w:rsidRPr="002855FC">
          <w:rPr>
            <w:rFonts w:ascii="Calibri" w:hAnsi="Calibri"/>
            <w:b/>
            <w:sz w:val="20"/>
            <w:szCs w:val="20"/>
          </w:rPr>
          <w:t>RAGS</w:t>
        </w:r>
      </w:smartTag>
      <w:r w:rsidRPr="002855FC">
        <w:rPr>
          <w:rFonts w:ascii="Calibri" w:hAnsi="Calibri"/>
          <w:b/>
          <w:sz w:val="20"/>
          <w:szCs w:val="20"/>
        </w:rPr>
        <w:t xml:space="preserve"> </w:t>
      </w:r>
      <w:r w:rsidR="00FD75D0" w:rsidRPr="002855FC">
        <w:rPr>
          <w:rFonts w:ascii="Calibri" w:hAnsi="Calibri"/>
          <w:b/>
          <w:sz w:val="20"/>
          <w:szCs w:val="20"/>
        </w:rPr>
        <w:t>– TWO PARTS</w:t>
      </w:r>
      <w:r w:rsidR="00706569" w:rsidRPr="002855FC">
        <w:rPr>
          <w:rFonts w:ascii="Calibri" w:hAnsi="Calibri"/>
          <w:b/>
          <w:sz w:val="20"/>
          <w:szCs w:val="20"/>
        </w:rPr>
        <w:t>:</w:t>
      </w:r>
    </w:p>
    <w:p w:rsidR="00706569" w:rsidRPr="002855FC" w:rsidRDefault="002C2178" w:rsidP="008A035A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The </w:t>
      </w:r>
      <w:r w:rsidR="00706569" w:rsidRPr="002855FC">
        <w:rPr>
          <w:rFonts w:ascii="Calibri" w:hAnsi="Calibri"/>
          <w:b/>
          <w:sz w:val="20"/>
          <w:szCs w:val="20"/>
        </w:rPr>
        <w:t>GALLERY</w:t>
      </w:r>
      <w:r w:rsidR="002A08FF" w:rsidRPr="002855FC">
        <w:rPr>
          <w:rFonts w:ascii="Calibri" w:hAnsi="Calibri"/>
          <w:b/>
          <w:sz w:val="20"/>
          <w:szCs w:val="20"/>
        </w:rPr>
        <w:t>,</w:t>
      </w:r>
      <w:r w:rsidR="002A08FF" w:rsidRPr="002855FC">
        <w:rPr>
          <w:rFonts w:ascii="Calibri" w:hAnsi="Calibri"/>
          <w:sz w:val="20"/>
          <w:szCs w:val="20"/>
        </w:rPr>
        <w:t xml:space="preserve"> </w:t>
      </w:r>
      <w:r w:rsidR="00706569" w:rsidRPr="002855FC">
        <w:rPr>
          <w:rFonts w:ascii="Calibri" w:hAnsi="Calibri"/>
          <w:sz w:val="20"/>
          <w:szCs w:val="20"/>
        </w:rPr>
        <w:t>with awards competition, is a show of unique, one-of-a-kind wearable art</w:t>
      </w:r>
      <w:r w:rsidR="003B3ED8" w:rsidRPr="002855FC">
        <w:rPr>
          <w:rFonts w:ascii="Calibri" w:hAnsi="Calibri"/>
          <w:sz w:val="20"/>
          <w:szCs w:val="20"/>
        </w:rPr>
        <w:t xml:space="preserve"> </w:t>
      </w:r>
      <w:r w:rsidR="00706569" w:rsidRPr="002855FC">
        <w:rPr>
          <w:rFonts w:ascii="Calibri" w:hAnsi="Calibri"/>
          <w:sz w:val="20"/>
          <w:szCs w:val="20"/>
        </w:rPr>
        <w:t xml:space="preserve">with competitive divisions for </w:t>
      </w:r>
      <w:r w:rsidR="00BA15E7" w:rsidRPr="002855FC">
        <w:rPr>
          <w:rFonts w:ascii="Calibri" w:hAnsi="Calibri"/>
          <w:sz w:val="20"/>
          <w:szCs w:val="20"/>
        </w:rPr>
        <w:t>garments, jewelry, and accessories</w:t>
      </w:r>
      <w:r w:rsidR="00706569" w:rsidRPr="002855FC">
        <w:rPr>
          <w:rFonts w:ascii="Calibri" w:hAnsi="Calibri"/>
          <w:sz w:val="20"/>
          <w:szCs w:val="20"/>
        </w:rPr>
        <w:t xml:space="preserve">. </w:t>
      </w:r>
      <w:r w:rsidR="003B3ED8" w:rsidRPr="002855FC">
        <w:rPr>
          <w:rFonts w:ascii="Calibri" w:hAnsi="Calibri"/>
          <w:sz w:val="20"/>
          <w:szCs w:val="20"/>
        </w:rPr>
        <w:t>Gallery items must be designed and produced solely by the artist</w:t>
      </w:r>
      <w:r w:rsidR="00706569" w:rsidRPr="002855FC">
        <w:rPr>
          <w:rFonts w:ascii="Calibri" w:hAnsi="Calibri"/>
          <w:sz w:val="20"/>
          <w:szCs w:val="20"/>
        </w:rPr>
        <w:t xml:space="preserve">. </w:t>
      </w:r>
    </w:p>
    <w:p w:rsidR="00706569" w:rsidRPr="002855FC" w:rsidRDefault="00706569" w:rsidP="008A035A">
      <w:pPr>
        <w:rPr>
          <w:rFonts w:ascii="Calibri" w:hAnsi="Calibri"/>
          <w:sz w:val="20"/>
          <w:szCs w:val="20"/>
        </w:rPr>
      </w:pPr>
    </w:p>
    <w:p w:rsidR="00706569" w:rsidRPr="002855FC" w:rsidRDefault="00706569" w:rsidP="008A035A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The </w:t>
      </w:r>
      <w:r w:rsidRPr="002855FC">
        <w:rPr>
          <w:rFonts w:ascii="Calibri" w:hAnsi="Calibri"/>
          <w:b/>
          <w:sz w:val="20"/>
          <w:szCs w:val="20"/>
        </w:rPr>
        <w:t>MARKETPLACE</w:t>
      </w:r>
      <w:r w:rsidRPr="002855FC">
        <w:rPr>
          <w:rFonts w:ascii="Calibri" w:hAnsi="Calibri"/>
          <w:sz w:val="20"/>
          <w:szCs w:val="20"/>
        </w:rPr>
        <w:t xml:space="preserve"> is a </w:t>
      </w:r>
      <w:r w:rsidRPr="002855FC">
        <w:rPr>
          <w:rFonts w:ascii="Calibri" w:hAnsi="Calibri"/>
          <w:i/>
          <w:sz w:val="20"/>
          <w:szCs w:val="20"/>
        </w:rPr>
        <w:t>boutique-style</w:t>
      </w:r>
      <w:r w:rsidRPr="002855FC">
        <w:rPr>
          <w:rFonts w:ascii="Calibri" w:hAnsi="Calibri"/>
          <w:sz w:val="20"/>
          <w:szCs w:val="20"/>
        </w:rPr>
        <w:t xml:space="preserve"> sale of wearable art. All works entered in this division </w:t>
      </w:r>
      <w:r w:rsidRPr="002855FC">
        <w:rPr>
          <w:rFonts w:ascii="Calibri" w:hAnsi="Calibri"/>
          <w:i/>
          <w:sz w:val="20"/>
          <w:szCs w:val="20"/>
        </w:rPr>
        <w:t>must</w:t>
      </w:r>
      <w:r w:rsidRPr="002855FC">
        <w:rPr>
          <w:rFonts w:ascii="Calibri" w:hAnsi="Calibri"/>
          <w:sz w:val="20"/>
          <w:szCs w:val="20"/>
        </w:rPr>
        <w:t xml:space="preserve"> be priced for sale by the artist.</w:t>
      </w:r>
    </w:p>
    <w:p w:rsidR="00280EC2" w:rsidRPr="002855FC" w:rsidRDefault="00664CC3" w:rsidP="00C51770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br w:type="page"/>
      </w:r>
      <w:r w:rsidR="00280EC2" w:rsidRPr="002855FC">
        <w:rPr>
          <w:rFonts w:ascii="Calibri" w:hAnsi="Calibri"/>
          <w:b/>
          <w:sz w:val="20"/>
          <w:szCs w:val="20"/>
        </w:rPr>
        <w:lastRenderedPageBreak/>
        <w:t>CALENDAR</w:t>
      </w:r>
    </w:p>
    <w:p w:rsidR="00706569" w:rsidRPr="002855FC" w:rsidRDefault="00706569" w:rsidP="008A035A">
      <w:pPr>
        <w:rPr>
          <w:rFonts w:ascii="Calibri" w:hAnsi="Calibri"/>
          <w:sz w:val="20"/>
          <w:szCs w:val="20"/>
        </w:rPr>
      </w:pPr>
    </w:p>
    <w:p w:rsidR="00706569" w:rsidRPr="002855FC" w:rsidRDefault="003B3ED8" w:rsidP="006B3D03">
      <w:pPr>
        <w:ind w:left="2160" w:hanging="180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December 1</w:t>
      </w:r>
      <w:r w:rsidR="008334A0" w:rsidRPr="002855FC">
        <w:rPr>
          <w:rFonts w:ascii="Calibri" w:hAnsi="Calibri"/>
          <w:sz w:val="20"/>
          <w:szCs w:val="20"/>
        </w:rPr>
        <w:t>3</w:t>
      </w:r>
      <w:r w:rsidR="00706569" w:rsidRPr="002855FC">
        <w:rPr>
          <w:rFonts w:ascii="Calibri" w:hAnsi="Calibri"/>
          <w:sz w:val="20"/>
          <w:szCs w:val="20"/>
        </w:rPr>
        <w:tab/>
        <w:t xml:space="preserve">Postmark deadline for </w:t>
      </w:r>
      <w:r w:rsidR="008A6445">
        <w:rPr>
          <w:rFonts w:ascii="Calibri" w:hAnsi="Calibri"/>
          <w:sz w:val="20"/>
          <w:szCs w:val="20"/>
        </w:rPr>
        <w:t>entries (Entries postmarked</w:t>
      </w:r>
      <w:r w:rsidR="005C624D" w:rsidRPr="002855FC">
        <w:rPr>
          <w:rFonts w:ascii="Calibri" w:hAnsi="Calibri"/>
          <w:sz w:val="20"/>
          <w:szCs w:val="20"/>
        </w:rPr>
        <w:t xml:space="preserve"> </w:t>
      </w:r>
      <w:r w:rsidR="00706569" w:rsidRPr="002855FC">
        <w:rPr>
          <w:rFonts w:ascii="Calibri" w:hAnsi="Calibri"/>
          <w:sz w:val="20"/>
          <w:szCs w:val="20"/>
        </w:rPr>
        <w:t>later will be returned.)</w:t>
      </w:r>
    </w:p>
    <w:p w:rsidR="00706569" w:rsidRPr="002855FC" w:rsidRDefault="00706569" w:rsidP="00C51770">
      <w:pPr>
        <w:ind w:left="36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January 1</w:t>
      </w:r>
      <w:r w:rsidR="008334A0" w:rsidRPr="002855FC">
        <w:rPr>
          <w:rFonts w:ascii="Calibri" w:hAnsi="Calibri"/>
          <w:sz w:val="20"/>
          <w:szCs w:val="20"/>
        </w:rPr>
        <w:t>3</w:t>
      </w:r>
      <w:r w:rsidR="00C51770" w:rsidRPr="002855FC">
        <w:rPr>
          <w:rFonts w:ascii="Calibri" w:hAnsi="Calibri"/>
          <w:sz w:val="20"/>
          <w:szCs w:val="20"/>
        </w:rPr>
        <w:tab/>
      </w:r>
      <w:r w:rsidR="003D184B" w:rsidRPr="002855FC">
        <w:rPr>
          <w:rFonts w:ascii="Calibri" w:hAnsi="Calibri"/>
          <w:sz w:val="20"/>
          <w:szCs w:val="20"/>
        </w:rPr>
        <w:tab/>
      </w:r>
      <w:r w:rsidR="001D3572" w:rsidRPr="002855FC">
        <w:rPr>
          <w:rFonts w:ascii="Calibri" w:hAnsi="Calibri"/>
          <w:sz w:val="20"/>
          <w:szCs w:val="20"/>
        </w:rPr>
        <w:t>Notification</w:t>
      </w:r>
      <w:r w:rsidRPr="002855FC">
        <w:rPr>
          <w:rFonts w:ascii="Calibri" w:hAnsi="Calibri"/>
          <w:sz w:val="20"/>
          <w:szCs w:val="20"/>
        </w:rPr>
        <w:t xml:space="preserve"> </w:t>
      </w:r>
      <w:r w:rsidR="001D3572" w:rsidRPr="002855FC">
        <w:rPr>
          <w:rFonts w:ascii="Calibri" w:hAnsi="Calibri"/>
          <w:sz w:val="20"/>
          <w:szCs w:val="20"/>
        </w:rPr>
        <w:t>and information packet mailed</w:t>
      </w:r>
    </w:p>
    <w:p w:rsidR="00706569" w:rsidRPr="002855FC" w:rsidRDefault="002A08FF" w:rsidP="00C51770">
      <w:pPr>
        <w:ind w:left="36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February </w:t>
      </w:r>
      <w:r w:rsidR="001F26E8" w:rsidRPr="002855FC">
        <w:rPr>
          <w:rFonts w:ascii="Calibri" w:hAnsi="Calibri"/>
          <w:sz w:val="20"/>
          <w:szCs w:val="20"/>
        </w:rPr>
        <w:t>7</w:t>
      </w:r>
      <w:r w:rsidR="00461A20" w:rsidRPr="002855FC">
        <w:rPr>
          <w:rFonts w:ascii="Calibri" w:hAnsi="Calibri"/>
          <w:sz w:val="20"/>
          <w:szCs w:val="20"/>
        </w:rPr>
        <w:tab/>
      </w:r>
      <w:r w:rsidR="00706569" w:rsidRPr="002855FC">
        <w:rPr>
          <w:rFonts w:ascii="Calibri" w:hAnsi="Calibri"/>
          <w:sz w:val="20"/>
          <w:szCs w:val="20"/>
        </w:rPr>
        <w:tab/>
      </w:r>
      <w:r w:rsidR="00252CF4" w:rsidRPr="002855FC">
        <w:rPr>
          <w:rFonts w:ascii="Calibri" w:hAnsi="Calibri"/>
          <w:sz w:val="20"/>
          <w:szCs w:val="20"/>
        </w:rPr>
        <w:t>All p</w:t>
      </w:r>
      <w:r w:rsidR="00706569" w:rsidRPr="002855FC">
        <w:rPr>
          <w:rFonts w:ascii="Calibri" w:hAnsi="Calibri"/>
          <w:sz w:val="20"/>
          <w:szCs w:val="20"/>
        </w:rPr>
        <w:t>aperwork due back</w:t>
      </w:r>
    </w:p>
    <w:p w:rsidR="00706569" w:rsidRPr="00544AD1" w:rsidRDefault="002A08FF" w:rsidP="00C51770">
      <w:pPr>
        <w:ind w:left="36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February </w:t>
      </w:r>
      <w:r w:rsidR="000A471F" w:rsidRPr="002855FC">
        <w:rPr>
          <w:rFonts w:ascii="Calibri" w:hAnsi="Calibri"/>
          <w:sz w:val="20"/>
          <w:szCs w:val="20"/>
        </w:rPr>
        <w:t>1</w:t>
      </w:r>
      <w:r w:rsidR="008334A0" w:rsidRPr="002855FC">
        <w:rPr>
          <w:rFonts w:ascii="Calibri" w:hAnsi="Calibri"/>
          <w:sz w:val="20"/>
          <w:szCs w:val="20"/>
        </w:rPr>
        <w:t>4</w:t>
      </w:r>
      <w:r w:rsidR="00706569" w:rsidRPr="002855FC">
        <w:rPr>
          <w:rFonts w:ascii="Calibri" w:hAnsi="Calibri"/>
          <w:sz w:val="20"/>
          <w:szCs w:val="20"/>
        </w:rPr>
        <w:tab/>
      </w:r>
      <w:r w:rsidR="00194A01" w:rsidRPr="002855FC">
        <w:rPr>
          <w:rFonts w:ascii="Calibri" w:hAnsi="Calibri"/>
          <w:sz w:val="20"/>
          <w:szCs w:val="20"/>
        </w:rPr>
        <w:tab/>
      </w:r>
      <w:bookmarkStart w:id="0" w:name="_GoBack"/>
      <w:r w:rsidR="00D42B35" w:rsidRPr="00B2369F">
        <w:rPr>
          <w:rFonts w:ascii="Calibri" w:hAnsi="Calibri"/>
          <w:sz w:val="20"/>
          <w:szCs w:val="20"/>
        </w:rPr>
        <w:t>Deadline for rece</w:t>
      </w:r>
      <w:r w:rsidR="00F265C7" w:rsidRPr="00B2369F">
        <w:rPr>
          <w:rFonts w:ascii="Calibri" w:hAnsi="Calibri"/>
          <w:sz w:val="20"/>
          <w:szCs w:val="20"/>
        </w:rPr>
        <w:t>iving</w:t>
      </w:r>
      <w:r w:rsidR="00F265C7" w:rsidRPr="00544AD1">
        <w:rPr>
          <w:rFonts w:ascii="Calibri" w:hAnsi="Calibri"/>
          <w:sz w:val="22"/>
          <w:szCs w:val="22"/>
        </w:rPr>
        <w:t xml:space="preserve"> </w:t>
      </w:r>
      <w:bookmarkEnd w:id="0"/>
      <w:r w:rsidR="00F265C7" w:rsidRPr="00544AD1">
        <w:rPr>
          <w:rFonts w:ascii="Calibri" w:hAnsi="Calibri"/>
          <w:sz w:val="20"/>
          <w:szCs w:val="20"/>
        </w:rPr>
        <w:t>Gallery items</w:t>
      </w:r>
      <w:r w:rsidR="00706569" w:rsidRPr="00544AD1">
        <w:rPr>
          <w:rFonts w:ascii="Calibri" w:hAnsi="Calibri"/>
          <w:sz w:val="20"/>
          <w:szCs w:val="20"/>
        </w:rPr>
        <w:t xml:space="preserve"> for awards jury</w:t>
      </w:r>
    </w:p>
    <w:p w:rsidR="00706569" w:rsidRPr="00544AD1" w:rsidRDefault="00461A20" w:rsidP="00C51770">
      <w:pPr>
        <w:ind w:left="360"/>
        <w:rPr>
          <w:rFonts w:ascii="Calibri" w:hAnsi="Calibri"/>
          <w:sz w:val="20"/>
          <w:szCs w:val="20"/>
        </w:rPr>
      </w:pPr>
      <w:r w:rsidRPr="00544AD1">
        <w:rPr>
          <w:rFonts w:ascii="Calibri" w:hAnsi="Calibri"/>
          <w:sz w:val="20"/>
          <w:szCs w:val="20"/>
        </w:rPr>
        <w:t>February 2</w:t>
      </w:r>
      <w:r w:rsidR="008334A0" w:rsidRPr="00544AD1">
        <w:rPr>
          <w:rFonts w:ascii="Calibri" w:hAnsi="Calibri"/>
          <w:sz w:val="20"/>
          <w:szCs w:val="20"/>
        </w:rPr>
        <w:t>8</w:t>
      </w:r>
      <w:r w:rsidR="00706569" w:rsidRPr="00544AD1">
        <w:rPr>
          <w:rFonts w:ascii="Calibri" w:hAnsi="Calibri"/>
          <w:sz w:val="20"/>
          <w:szCs w:val="20"/>
        </w:rPr>
        <w:tab/>
      </w:r>
      <w:r w:rsidR="00194A01" w:rsidRPr="00544AD1">
        <w:rPr>
          <w:rFonts w:ascii="Calibri" w:hAnsi="Calibri"/>
          <w:sz w:val="20"/>
          <w:szCs w:val="20"/>
        </w:rPr>
        <w:tab/>
      </w:r>
      <w:r w:rsidR="00916B54" w:rsidRPr="00544AD1">
        <w:rPr>
          <w:rFonts w:ascii="Calibri" w:hAnsi="Calibri"/>
          <w:sz w:val="20"/>
          <w:szCs w:val="20"/>
        </w:rPr>
        <w:t xml:space="preserve">Deadline for receiving </w:t>
      </w:r>
      <w:r w:rsidR="00F265C7" w:rsidRPr="00544AD1">
        <w:rPr>
          <w:rFonts w:ascii="Calibri" w:hAnsi="Calibri"/>
          <w:sz w:val="20"/>
          <w:szCs w:val="20"/>
        </w:rPr>
        <w:t xml:space="preserve">shipped Marketplace </w:t>
      </w:r>
      <w:r w:rsidR="0030398E" w:rsidRPr="00544AD1">
        <w:rPr>
          <w:rFonts w:ascii="Calibri" w:hAnsi="Calibri"/>
          <w:sz w:val="20"/>
          <w:szCs w:val="20"/>
        </w:rPr>
        <w:t>goods</w:t>
      </w:r>
      <w:r w:rsidR="00706569" w:rsidRPr="00544AD1">
        <w:rPr>
          <w:rFonts w:ascii="Calibri" w:hAnsi="Calibri"/>
          <w:sz w:val="20"/>
          <w:szCs w:val="20"/>
        </w:rPr>
        <w:t xml:space="preserve"> </w:t>
      </w:r>
    </w:p>
    <w:p w:rsidR="000F77C3" w:rsidRPr="00544AD1" w:rsidRDefault="00461A20" w:rsidP="00C51770">
      <w:pPr>
        <w:ind w:left="360"/>
        <w:rPr>
          <w:rFonts w:ascii="Calibri" w:hAnsi="Calibri"/>
          <w:sz w:val="20"/>
          <w:szCs w:val="20"/>
        </w:rPr>
      </w:pPr>
      <w:r w:rsidRPr="00544AD1">
        <w:rPr>
          <w:rFonts w:ascii="Calibri" w:hAnsi="Calibri"/>
          <w:sz w:val="20"/>
          <w:szCs w:val="20"/>
        </w:rPr>
        <w:t>February 2</w:t>
      </w:r>
      <w:r w:rsidR="008334A0" w:rsidRPr="00544AD1">
        <w:rPr>
          <w:rFonts w:ascii="Calibri" w:hAnsi="Calibri"/>
          <w:sz w:val="20"/>
          <w:szCs w:val="20"/>
        </w:rPr>
        <w:t>8</w:t>
      </w:r>
      <w:r w:rsidRPr="00544AD1">
        <w:rPr>
          <w:rFonts w:ascii="Calibri" w:hAnsi="Calibri"/>
          <w:sz w:val="20"/>
          <w:szCs w:val="20"/>
        </w:rPr>
        <w:tab/>
      </w:r>
      <w:r w:rsidR="00194A01" w:rsidRPr="00544AD1">
        <w:rPr>
          <w:rFonts w:ascii="Calibri" w:hAnsi="Calibri"/>
          <w:sz w:val="20"/>
          <w:szCs w:val="20"/>
        </w:rPr>
        <w:tab/>
      </w:r>
      <w:r w:rsidR="000F77C3" w:rsidRPr="00544AD1">
        <w:rPr>
          <w:rFonts w:ascii="Calibri" w:hAnsi="Calibri"/>
          <w:sz w:val="20"/>
          <w:szCs w:val="20"/>
        </w:rPr>
        <w:t>Deadline to call for delivery</w:t>
      </w:r>
      <w:r w:rsidR="005860E1" w:rsidRPr="00544AD1">
        <w:rPr>
          <w:rFonts w:ascii="Calibri" w:hAnsi="Calibri"/>
          <w:sz w:val="20"/>
          <w:szCs w:val="20"/>
        </w:rPr>
        <w:t xml:space="preserve"> </w:t>
      </w:r>
      <w:r w:rsidR="000F77C3" w:rsidRPr="00544AD1">
        <w:rPr>
          <w:rFonts w:ascii="Calibri" w:hAnsi="Calibri"/>
          <w:sz w:val="20"/>
          <w:szCs w:val="20"/>
        </w:rPr>
        <w:t>appointment</w:t>
      </w:r>
    </w:p>
    <w:p w:rsidR="00706569" w:rsidRPr="00544AD1" w:rsidRDefault="00560348" w:rsidP="00916B54">
      <w:pPr>
        <w:ind w:left="360"/>
        <w:rPr>
          <w:rFonts w:ascii="Calibri" w:hAnsi="Calibri"/>
          <w:sz w:val="20"/>
          <w:szCs w:val="20"/>
        </w:rPr>
      </w:pPr>
      <w:r w:rsidRPr="00544AD1">
        <w:rPr>
          <w:rFonts w:ascii="Calibri" w:hAnsi="Calibri"/>
          <w:sz w:val="20"/>
          <w:szCs w:val="20"/>
        </w:rPr>
        <w:t xml:space="preserve">March </w:t>
      </w:r>
      <w:r w:rsidR="008334A0" w:rsidRPr="00544AD1">
        <w:rPr>
          <w:rFonts w:ascii="Calibri" w:hAnsi="Calibri"/>
          <w:sz w:val="20"/>
          <w:szCs w:val="20"/>
        </w:rPr>
        <w:t>5</w:t>
      </w:r>
      <w:r w:rsidR="00725ADD" w:rsidRPr="00544AD1">
        <w:rPr>
          <w:rFonts w:ascii="Calibri" w:hAnsi="Calibri"/>
          <w:sz w:val="20"/>
          <w:szCs w:val="20"/>
        </w:rPr>
        <w:t xml:space="preserve">, </w:t>
      </w:r>
      <w:r w:rsidR="0079536E" w:rsidRPr="00544AD1">
        <w:rPr>
          <w:rFonts w:ascii="Calibri" w:hAnsi="Calibri"/>
          <w:sz w:val="20"/>
          <w:szCs w:val="20"/>
        </w:rPr>
        <w:t>6</w:t>
      </w:r>
      <w:r w:rsidR="00706569" w:rsidRPr="00544AD1">
        <w:rPr>
          <w:rFonts w:ascii="Calibri" w:hAnsi="Calibri"/>
          <w:sz w:val="20"/>
          <w:szCs w:val="20"/>
        </w:rPr>
        <w:tab/>
      </w:r>
      <w:r w:rsidR="003D184B" w:rsidRPr="00544AD1">
        <w:rPr>
          <w:rFonts w:ascii="Calibri" w:hAnsi="Calibri"/>
          <w:sz w:val="20"/>
          <w:szCs w:val="20"/>
        </w:rPr>
        <w:tab/>
      </w:r>
      <w:r w:rsidR="00706569" w:rsidRPr="00544AD1">
        <w:rPr>
          <w:rFonts w:ascii="Calibri" w:hAnsi="Calibri"/>
          <w:sz w:val="20"/>
          <w:szCs w:val="20"/>
        </w:rPr>
        <w:t>In-person Marketplace works received</w:t>
      </w:r>
    </w:p>
    <w:p w:rsidR="00706569" w:rsidRPr="002855FC" w:rsidRDefault="00471670" w:rsidP="00C51770">
      <w:pPr>
        <w:ind w:left="36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March </w:t>
      </w:r>
      <w:r w:rsidR="0079536E" w:rsidRPr="002855FC">
        <w:rPr>
          <w:rFonts w:ascii="Calibri" w:hAnsi="Calibri"/>
          <w:sz w:val="20"/>
          <w:szCs w:val="20"/>
        </w:rPr>
        <w:t>6</w:t>
      </w:r>
      <w:r w:rsidR="00706569" w:rsidRPr="002855FC">
        <w:rPr>
          <w:rFonts w:ascii="Calibri" w:hAnsi="Calibri"/>
          <w:sz w:val="20"/>
          <w:szCs w:val="20"/>
        </w:rPr>
        <w:tab/>
      </w:r>
      <w:r w:rsidR="001324D7" w:rsidRPr="002855FC">
        <w:rPr>
          <w:rFonts w:ascii="Calibri" w:hAnsi="Calibri"/>
          <w:sz w:val="20"/>
          <w:szCs w:val="20"/>
        </w:rPr>
        <w:tab/>
      </w:r>
      <w:r w:rsidR="00706569" w:rsidRPr="002855FC">
        <w:rPr>
          <w:rFonts w:ascii="Calibri" w:hAnsi="Calibri"/>
          <w:sz w:val="20"/>
          <w:szCs w:val="20"/>
        </w:rPr>
        <w:t xml:space="preserve">Gala Preview Benefit </w:t>
      </w:r>
      <w:r w:rsidR="000C2F98" w:rsidRPr="002855FC">
        <w:rPr>
          <w:rFonts w:ascii="Calibri" w:hAnsi="Calibri"/>
          <w:sz w:val="20"/>
          <w:szCs w:val="20"/>
        </w:rPr>
        <w:t xml:space="preserve">6 pm – </w:t>
      </w:r>
      <w:r w:rsidR="000F35F8">
        <w:rPr>
          <w:rFonts w:ascii="Calibri" w:hAnsi="Calibri"/>
          <w:sz w:val="20"/>
          <w:szCs w:val="20"/>
        </w:rPr>
        <w:t>9</w:t>
      </w:r>
      <w:r w:rsidR="000C2F98" w:rsidRPr="002855FC">
        <w:rPr>
          <w:rFonts w:ascii="Calibri" w:hAnsi="Calibri"/>
          <w:sz w:val="20"/>
          <w:szCs w:val="20"/>
        </w:rPr>
        <w:t xml:space="preserve"> pm</w:t>
      </w:r>
    </w:p>
    <w:p w:rsidR="00706569" w:rsidRPr="002855FC" w:rsidRDefault="00725ADD" w:rsidP="00C51770">
      <w:pPr>
        <w:ind w:left="36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March </w:t>
      </w:r>
      <w:r w:rsidR="0079536E" w:rsidRPr="002855FC">
        <w:rPr>
          <w:rFonts w:ascii="Calibri" w:hAnsi="Calibri"/>
          <w:sz w:val="20"/>
          <w:szCs w:val="20"/>
        </w:rPr>
        <w:t>7</w:t>
      </w:r>
      <w:r w:rsidRPr="002855FC">
        <w:rPr>
          <w:rFonts w:ascii="Calibri" w:hAnsi="Calibri"/>
          <w:sz w:val="20"/>
          <w:szCs w:val="20"/>
        </w:rPr>
        <w:t xml:space="preserve">, </w:t>
      </w:r>
      <w:r w:rsidR="0079536E" w:rsidRPr="002855FC">
        <w:rPr>
          <w:rFonts w:ascii="Calibri" w:hAnsi="Calibri"/>
          <w:sz w:val="20"/>
          <w:szCs w:val="20"/>
        </w:rPr>
        <w:t>8</w:t>
      </w:r>
      <w:r w:rsidRPr="002855FC">
        <w:rPr>
          <w:rFonts w:ascii="Calibri" w:hAnsi="Calibri"/>
          <w:sz w:val="20"/>
          <w:szCs w:val="20"/>
        </w:rPr>
        <w:tab/>
      </w:r>
      <w:r w:rsidR="00706569" w:rsidRPr="002855FC">
        <w:rPr>
          <w:rFonts w:ascii="Calibri" w:hAnsi="Calibri"/>
          <w:sz w:val="20"/>
          <w:szCs w:val="20"/>
        </w:rPr>
        <w:tab/>
        <w:t>Event open</w:t>
      </w:r>
      <w:r w:rsidR="00194A01" w:rsidRPr="002855FC">
        <w:rPr>
          <w:rFonts w:ascii="Calibri" w:hAnsi="Calibri"/>
          <w:sz w:val="20"/>
          <w:szCs w:val="20"/>
        </w:rPr>
        <w:t>s</w:t>
      </w:r>
      <w:r w:rsidR="00706569" w:rsidRPr="002855FC">
        <w:rPr>
          <w:rFonts w:ascii="Calibri" w:hAnsi="Calibri"/>
          <w:sz w:val="20"/>
          <w:szCs w:val="20"/>
        </w:rPr>
        <w:t xml:space="preserve"> to public </w:t>
      </w:r>
      <w:r w:rsidR="008334A0" w:rsidRPr="002855FC">
        <w:rPr>
          <w:rFonts w:ascii="Calibri" w:hAnsi="Calibri"/>
          <w:sz w:val="20"/>
          <w:szCs w:val="20"/>
        </w:rPr>
        <w:t>10</w:t>
      </w:r>
      <w:r w:rsidR="000C2F98" w:rsidRPr="002855FC">
        <w:rPr>
          <w:rFonts w:ascii="Calibri" w:hAnsi="Calibri"/>
          <w:sz w:val="20"/>
          <w:szCs w:val="20"/>
        </w:rPr>
        <w:t xml:space="preserve"> am – </w:t>
      </w:r>
      <w:r w:rsidR="00706569" w:rsidRPr="002855FC">
        <w:rPr>
          <w:rFonts w:ascii="Calibri" w:hAnsi="Calibri"/>
          <w:sz w:val="20"/>
          <w:szCs w:val="20"/>
        </w:rPr>
        <w:t>6</w:t>
      </w:r>
      <w:r w:rsidR="000C2F98" w:rsidRPr="002855FC">
        <w:rPr>
          <w:rFonts w:ascii="Calibri" w:hAnsi="Calibri"/>
          <w:sz w:val="20"/>
          <w:szCs w:val="20"/>
        </w:rPr>
        <w:t xml:space="preserve"> pm</w:t>
      </w:r>
    </w:p>
    <w:p w:rsidR="00706569" w:rsidRPr="002855FC" w:rsidRDefault="00D251F5" w:rsidP="00C51770">
      <w:pPr>
        <w:ind w:left="36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March </w:t>
      </w:r>
      <w:r w:rsidR="0079536E" w:rsidRPr="002855FC">
        <w:rPr>
          <w:rFonts w:ascii="Calibri" w:hAnsi="Calibri"/>
          <w:sz w:val="20"/>
          <w:szCs w:val="20"/>
        </w:rPr>
        <w:t>9</w:t>
      </w:r>
      <w:r w:rsidR="00471670" w:rsidRPr="002855FC">
        <w:rPr>
          <w:rFonts w:ascii="Calibri" w:hAnsi="Calibri"/>
          <w:sz w:val="20"/>
          <w:szCs w:val="20"/>
        </w:rPr>
        <w:tab/>
      </w:r>
      <w:r w:rsidR="003D184B" w:rsidRPr="002855FC">
        <w:rPr>
          <w:rFonts w:ascii="Calibri" w:hAnsi="Calibri"/>
          <w:sz w:val="20"/>
          <w:szCs w:val="20"/>
        </w:rPr>
        <w:tab/>
      </w:r>
      <w:r w:rsidR="00706569" w:rsidRPr="002855FC">
        <w:rPr>
          <w:rFonts w:ascii="Calibri" w:hAnsi="Calibri"/>
          <w:sz w:val="20"/>
          <w:szCs w:val="20"/>
        </w:rPr>
        <w:t xml:space="preserve">Event </w:t>
      </w:r>
      <w:r w:rsidR="00194A01" w:rsidRPr="002855FC">
        <w:rPr>
          <w:rFonts w:ascii="Calibri" w:hAnsi="Calibri"/>
          <w:sz w:val="20"/>
          <w:szCs w:val="20"/>
        </w:rPr>
        <w:t>opens</w:t>
      </w:r>
      <w:r w:rsidR="00706569" w:rsidRPr="002855FC">
        <w:rPr>
          <w:rFonts w:ascii="Calibri" w:hAnsi="Calibri"/>
          <w:sz w:val="20"/>
          <w:szCs w:val="20"/>
        </w:rPr>
        <w:t xml:space="preserve"> to public </w:t>
      </w:r>
      <w:r w:rsidR="008334A0" w:rsidRPr="002855FC">
        <w:rPr>
          <w:rFonts w:ascii="Calibri" w:hAnsi="Calibri"/>
          <w:sz w:val="20"/>
          <w:szCs w:val="20"/>
        </w:rPr>
        <w:t>10</w:t>
      </w:r>
      <w:r w:rsidR="000C2F98" w:rsidRPr="002855FC">
        <w:rPr>
          <w:rFonts w:ascii="Calibri" w:hAnsi="Calibri"/>
          <w:sz w:val="20"/>
          <w:szCs w:val="20"/>
        </w:rPr>
        <w:t xml:space="preserve"> am – </w:t>
      </w:r>
      <w:r w:rsidR="00706569" w:rsidRPr="002855FC">
        <w:rPr>
          <w:rFonts w:ascii="Calibri" w:hAnsi="Calibri"/>
          <w:sz w:val="20"/>
          <w:szCs w:val="20"/>
        </w:rPr>
        <w:t>4</w:t>
      </w:r>
      <w:r w:rsidR="000C2F98" w:rsidRPr="002855FC">
        <w:rPr>
          <w:rFonts w:ascii="Calibri" w:hAnsi="Calibri"/>
          <w:sz w:val="20"/>
          <w:szCs w:val="20"/>
        </w:rPr>
        <w:t xml:space="preserve"> pm</w:t>
      </w:r>
    </w:p>
    <w:p w:rsidR="00D41E02" w:rsidRPr="002855FC" w:rsidRDefault="00145912" w:rsidP="006B3D03">
      <w:pPr>
        <w:ind w:left="2160" w:hanging="180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March </w:t>
      </w:r>
      <w:r w:rsidR="0079536E" w:rsidRPr="002855FC">
        <w:rPr>
          <w:rFonts w:ascii="Calibri" w:hAnsi="Calibri"/>
          <w:sz w:val="20"/>
          <w:szCs w:val="20"/>
        </w:rPr>
        <w:t>9</w:t>
      </w:r>
      <w:r w:rsidR="006C797C" w:rsidRPr="002855FC">
        <w:rPr>
          <w:rFonts w:ascii="Calibri" w:hAnsi="Calibri"/>
          <w:sz w:val="20"/>
          <w:szCs w:val="20"/>
        </w:rPr>
        <w:tab/>
      </w:r>
      <w:r w:rsidR="00706569" w:rsidRPr="002855FC">
        <w:rPr>
          <w:rFonts w:ascii="Calibri" w:hAnsi="Calibri"/>
          <w:sz w:val="20"/>
          <w:szCs w:val="20"/>
        </w:rPr>
        <w:t xml:space="preserve">Unsold works </w:t>
      </w:r>
      <w:r w:rsidR="003B3ED8" w:rsidRPr="002855FC">
        <w:rPr>
          <w:rFonts w:ascii="Calibri" w:hAnsi="Calibri"/>
          <w:sz w:val="20"/>
          <w:szCs w:val="20"/>
        </w:rPr>
        <w:t>must</w:t>
      </w:r>
      <w:r w:rsidR="00706569" w:rsidRPr="002855FC">
        <w:rPr>
          <w:rFonts w:ascii="Calibri" w:hAnsi="Calibri"/>
          <w:sz w:val="20"/>
          <w:szCs w:val="20"/>
        </w:rPr>
        <w:t xml:space="preserve"> be picked up </w:t>
      </w:r>
      <w:r w:rsidR="000A471F" w:rsidRPr="002855FC">
        <w:rPr>
          <w:rFonts w:ascii="Calibri" w:hAnsi="Calibri"/>
          <w:i/>
          <w:sz w:val="20"/>
          <w:szCs w:val="20"/>
        </w:rPr>
        <w:t>and showroom cleared</w:t>
      </w:r>
      <w:r w:rsidR="00444F96" w:rsidRPr="002855FC">
        <w:rPr>
          <w:rFonts w:ascii="Calibri" w:hAnsi="Calibri"/>
          <w:sz w:val="20"/>
          <w:szCs w:val="20"/>
        </w:rPr>
        <w:t xml:space="preserve"> by 5:00 pm</w:t>
      </w:r>
      <w:r w:rsidR="00164119" w:rsidRPr="002855FC">
        <w:rPr>
          <w:rFonts w:ascii="Calibri" w:hAnsi="Calibri"/>
          <w:sz w:val="20"/>
          <w:szCs w:val="20"/>
        </w:rPr>
        <w:t>, or will be shipped by March 15</w:t>
      </w:r>
    </w:p>
    <w:p w:rsidR="00706569" w:rsidRPr="002855FC" w:rsidRDefault="00706569" w:rsidP="008A035A">
      <w:pPr>
        <w:rPr>
          <w:rFonts w:ascii="Calibri" w:hAnsi="Calibri"/>
          <w:sz w:val="20"/>
          <w:szCs w:val="20"/>
        </w:rPr>
      </w:pPr>
    </w:p>
    <w:p w:rsidR="00706569" w:rsidRPr="002855FC" w:rsidRDefault="00FD75D0" w:rsidP="00471670">
      <w:pPr>
        <w:jc w:val="center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DELIVERY</w:t>
      </w:r>
    </w:p>
    <w:p w:rsidR="00706569" w:rsidRPr="002855FC" w:rsidRDefault="00706569" w:rsidP="008A035A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Instructions will be included in the Artist’s Agreement sent upon acceptance.</w:t>
      </w:r>
    </w:p>
    <w:p w:rsidR="00706569" w:rsidRPr="002855FC" w:rsidRDefault="00706569" w:rsidP="008A035A">
      <w:pPr>
        <w:rPr>
          <w:rFonts w:ascii="Calibri" w:hAnsi="Calibri"/>
          <w:sz w:val="20"/>
          <w:szCs w:val="20"/>
        </w:rPr>
      </w:pPr>
    </w:p>
    <w:p w:rsidR="00706569" w:rsidRPr="002855FC" w:rsidRDefault="000037D1" w:rsidP="000037D1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LIABILITY</w:t>
      </w:r>
    </w:p>
    <w:p w:rsidR="00471670" w:rsidRPr="002855FC" w:rsidRDefault="00706569" w:rsidP="008A035A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YWCA </w:t>
      </w:r>
      <w:smartTag w:uri="urn:schemas-microsoft-com:office:smarttags" w:element="stockticker">
        <w:r w:rsidRPr="002855FC">
          <w:rPr>
            <w:rFonts w:ascii="Calibri" w:hAnsi="Calibri"/>
            <w:sz w:val="20"/>
            <w:szCs w:val="20"/>
          </w:rPr>
          <w:t>RAGS</w:t>
        </w:r>
      </w:smartTag>
      <w:r w:rsidRPr="002855FC">
        <w:rPr>
          <w:rFonts w:ascii="Calibri" w:hAnsi="Calibri"/>
          <w:sz w:val="20"/>
          <w:szCs w:val="20"/>
        </w:rPr>
        <w:t xml:space="preserve"> Guild will insure </w:t>
      </w:r>
      <w:r w:rsidR="004458E4" w:rsidRPr="002855FC">
        <w:rPr>
          <w:rFonts w:ascii="Calibri" w:hAnsi="Calibri"/>
          <w:sz w:val="20"/>
          <w:szCs w:val="20"/>
        </w:rPr>
        <w:t xml:space="preserve">goods for </w:t>
      </w:r>
      <w:r w:rsidR="00BE6D6B" w:rsidRPr="002855FC">
        <w:rPr>
          <w:rFonts w:ascii="Calibri" w:hAnsi="Calibri"/>
          <w:sz w:val="20"/>
          <w:szCs w:val="20"/>
        </w:rPr>
        <w:t xml:space="preserve">only </w:t>
      </w:r>
      <w:r w:rsidR="004458E4" w:rsidRPr="002855FC">
        <w:rPr>
          <w:rFonts w:ascii="Calibri" w:hAnsi="Calibri"/>
          <w:sz w:val="20"/>
          <w:szCs w:val="20"/>
        </w:rPr>
        <w:t>catastrophic loss</w:t>
      </w:r>
      <w:r w:rsidR="00BE6D6B" w:rsidRPr="002855FC">
        <w:rPr>
          <w:rFonts w:ascii="Calibri" w:hAnsi="Calibri"/>
          <w:sz w:val="20"/>
          <w:szCs w:val="20"/>
        </w:rPr>
        <w:t>.</w:t>
      </w:r>
    </w:p>
    <w:p w:rsidR="00471670" w:rsidRPr="002855FC" w:rsidRDefault="00471670" w:rsidP="008A035A">
      <w:pPr>
        <w:rPr>
          <w:rFonts w:ascii="Calibri" w:hAnsi="Calibri"/>
          <w:sz w:val="20"/>
          <w:szCs w:val="20"/>
        </w:rPr>
      </w:pPr>
    </w:p>
    <w:p w:rsidR="00706569" w:rsidRPr="002855FC" w:rsidRDefault="00226D62" w:rsidP="006765EC">
      <w:pPr>
        <w:spacing w:after="120"/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2014</w:t>
      </w:r>
      <w:r w:rsidR="00860795" w:rsidRPr="002855FC">
        <w:rPr>
          <w:rFonts w:ascii="Calibri" w:hAnsi="Calibri"/>
          <w:b/>
          <w:sz w:val="20"/>
          <w:szCs w:val="20"/>
        </w:rPr>
        <w:t xml:space="preserve"> </w:t>
      </w:r>
      <w:r w:rsidR="00FD75D0" w:rsidRPr="002855FC">
        <w:rPr>
          <w:rFonts w:ascii="Calibri" w:hAnsi="Calibri"/>
          <w:b/>
          <w:sz w:val="20"/>
          <w:szCs w:val="20"/>
        </w:rPr>
        <w:t>JURY SYSTEM</w:t>
      </w:r>
    </w:p>
    <w:p w:rsidR="00A31A5A" w:rsidRPr="002855FC" w:rsidRDefault="00860795" w:rsidP="008A035A">
      <w:pPr>
        <w:rPr>
          <w:rFonts w:ascii="Calibri" w:hAnsi="Calibri"/>
          <w:sz w:val="20"/>
          <w:szCs w:val="20"/>
        </w:rPr>
      </w:pPr>
      <w:smartTag w:uri="urn:schemas-microsoft-com:office:smarttags" w:element="stockticker">
        <w:r w:rsidRPr="002855FC">
          <w:rPr>
            <w:rFonts w:ascii="Calibri" w:hAnsi="Calibri"/>
            <w:sz w:val="20"/>
            <w:szCs w:val="20"/>
          </w:rPr>
          <w:t>RAGS</w:t>
        </w:r>
      </w:smartTag>
      <w:r w:rsidRPr="002855FC">
        <w:rPr>
          <w:rFonts w:ascii="Calibri" w:hAnsi="Calibri"/>
          <w:sz w:val="20"/>
          <w:szCs w:val="20"/>
        </w:rPr>
        <w:t xml:space="preserve"> follows strict guidelines to maintain the quality of work accepted.</w:t>
      </w:r>
      <w:r w:rsidR="00471670" w:rsidRPr="002855FC">
        <w:rPr>
          <w:rFonts w:ascii="Calibri" w:hAnsi="Calibri"/>
          <w:sz w:val="20"/>
          <w:szCs w:val="20"/>
        </w:rPr>
        <w:t xml:space="preserve"> </w:t>
      </w:r>
      <w:r w:rsidR="00CF39DF" w:rsidRPr="002855FC">
        <w:rPr>
          <w:rFonts w:ascii="Calibri" w:hAnsi="Calibri"/>
          <w:sz w:val="20"/>
          <w:szCs w:val="20"/>
        </w:rPr>
        <w:t xml:space="preserve">The </w:t>
      </w:r>
      <w:r w:rsidR="00226D62" w:rsidRPr="002855FC">
        <w:rPr>
          <w:rFonts w:ascii="Calibri" w:hAnsi="Calibri"/>
          <w:sz w:val="20"/>
          <w:szCs w:val="20"/>
        </w:rPr>
        <w:t>2014</w:t>
      </w:r>
      <w:r w:rsidR="00CF39DF" w:rsidRPr="002855FC">
        <w:rPr>
          <w:rFonts w:ascii="Calibri" w:hAnsi="Calibri"/>
          <w:sz w:val="20"/>
          <w:szCs w:val="20"/>
        </w:rPr>
        <w:t xml:space="preserve"> Jury </w:t>
      </w:r>
      <w:r w:rsidRPr="002855FC">
        <w:rPr>
          <w:rFonts w:ascii="Calibri" w:hAnsi="Calibri"/>
          <w:sz w:val="20"/>
          <w:szCs w:val="20"/>
        </w:rPr>
        <w:t>will consist</w:t>
      </w:r>
      <w:r w:rsidR="00CF39DF" w:rsidRPr="002855FC">
        <w:rPr>
          <w:rFonts w:ascii="Calibri" w:hAnsi="Calibri"/>
          <w:sz w:val="20"/>
          <w:szCs w:val="20"/>
        </w:rPr>
        <w:t xml:space="preserve"> of </w:t>
      </w:r>
      <w:r w:rsidRPr="002855FC">
        <w:rPr>
          <w:rFonts w:ascii="Calibri" w:hAnsi="Calibri"/>
          <w:sz w:val="20"/>
          <w:szCs w:val="20"/>
        </w:rPr>
        <w:t xml:space="preserve">three </w:t>
      </w:r>
      <w:r w:rsidR="00CF39DF" w:rsidRPr="002855FC">
        <w:rPr>
          <w:rFonts w:ascii="Calibri" w:hAnsi="Calibri"/>
          <w:sz w:val="20"/>
          <w:szCs w:val="20"/>
        </w:rPr>
        <w:t>regionally</w:t>
      </w:r>
      <w:r w:rsidRPr="002855FC">
        <w:rPr>
          <w:rFonts w:ascii="Calibri" w:hAnsi="Calibri"/>
          <w:sz w:val="20"/>
          <w:szCs w:val="20"/>
        </w:rPr>
        <w:t>-</w:t>
      </w:r>
      <w:r w:rsidR="00CF39DF" w:rsidRPr="002855FC">
        <w:rPr>
          <w:rFonts w:ascii="Calibri" w:hAnsi="Calibri"/>
          <w:sz w:val="20"/>
          <w:szCs w:val="20"/>
        </w:rPr>
        <w:t xml:space="preserve"> </w:t>
      </w:r>
      <w:r w:rsidRPr="002855FC">
        <w:rPr>
          <w:rFonts w:ascii="Calibri" w:hAnsi="Calibri"/>
          <w:sz w:val="20"/>
          <w:szCs w:val="20"/>
        </w:rPr>
        <w:t>and locally-</w:t>
      </w:r>
      <w:r w:rsidR="001F18F9" w:rsidRPr="002855FC">
        <w:rPr>
          <w:rFonts w:ascii="Calibri" w:hAnsi="Calibri"/>
          <w:sz w:val="20"/>
          <w:szCs w:val="20"/>
        </w:rPr>
        <w:t>recognized experts</w:t>
      </w:r>
      <w:r w:rsidR="00CF39DF" w:rsidRPr="002855FC">
        <w:rPr>
          <w:rFonts w:ascii="Calibri" w:hAnsi="Calibri"/>
          <w:sz w:val="20"/>
          <w:szCs w:val="20"/>
        </w:rPr>
        <w:t xml:space="preserve">. </w:t>
      </w:r>
      <w:r w:rsidR="00772FDF" w:rsidRPr="002855FC">
        <w:rPr>
          <w:rFonts w:ascii="Calibri" w:hAnsi="Calibri"/>
          <w:sz w:val="20"/>
          <w:szCs w:val="20"/>
        </w:rPr>
        <w:t>Panel members will view anonymous</w:t>
      </w:r>
      <w:r w:rsidRPr="002855FC">
        <w:rPr>
          <w:rFonts w:ascii="Calibri" w:hAnsi="Calibri"/>
          <w:sz w:val="20"/>
          <w:szCs w:val="20"/>
        </w:rPr>
        <w:t xml:space="preserve"> entries by category and medium, a</w:t>
      </w:r>
      <w:r w:rsidR="00D708F6" w:rsidRPr="002855FC">
        <w:rPr>
          <w:rFonts w:ascii="Calibri" w:hAnsi="Calibri"/>
          <w:sz w:val="20"/>
          <w:szCs w:val="20"/>
        </w:rPr>
        <w:t xml:space="preserve">nd will score each individually </w:t>
      </w:r>
      <w:r w:rsidRPr="002855FC">
        <w:rPr>
          <w:rFonts w:ascii="Calibri" w:hAnsi="Calibri"/>
          <w:sz w:val="20"/>
          <w:szCs w:val="20"/>
        </w:rPr>
        <w:t>on a scale of 1</w:t>
      </w:r>
      <w:r w:rsidR="00D708F6" w:rsidRPr="002855FC">
        <w:rPr>
          <w:rFonts w:ascii="Calibri" w:hAnsi="Calibri"/>
          <w:sz w:val="20"/>
          <w:szCs w:val="20"/>
        </w:rPr>
        <w:t xml:space="preserve"> </w:t>
      </w:r>
      <w:r w:rsidRPr="002855FC">
        <w:rPr>
          <w:rFonts w:ascii="Calibri" w:hAnsi="Calibri"/>
          <w:sz w:val="20"/>
          <w:szCs w:val="20"/>
        </w:rPr>
        <w:t>-</w:t>
      </w:r>
      <w:r w:rsidR="00D708F6" w:rsidRPr="002855FC">
        <w:rPr>
          <w:rFonts w:ascii="Calibri" w:hAnsi="Calibri"/>
          <w:sz w:val="20"/>
          <w:szCs w:val="20"/>
        </w:rPr>
        <w:t xml:space="preserve"> </w:t>
      </w:r>
      <w:r w:rsidRPr="002855FC">
        <w:rPr>
          <w:rFonts w:ascii="Calibri" w:hAnsi="Calibri"/>
          <w:sz w:val="20"/>
          <w:szCs w:val="20"/>
        </w:rPr>
        <w:t xml:space="preserve">5, excluding 3. This </w:t>
      </w:r>
      <w:r w:rsidR="00BE5A61">
        <w:rPr>
          <w:rFonts w:ascii="Calibri" w:hAnsi="Calibri"/>
          <w:sz w:val="20"/>
          <w:szCs w:val="20"/>
        </w:rPr>
        <w:t xml:space="preserve">approach </w:t>
      </w:r>
      <w:r w:rsidRPr="002855FC">
        <w:rPr>
          <w:rFonts w:ascii="Calibri" w:hAnsi="Calibri"/>
          <w:sz w:val="20"/>
          <w:szCs w:val="20"/>
        </w:rPr>
        <w:t xml:space="preserve">ensures </w:t>
      </w:r>
      <w:r w:rsidR="00772FDF" w:rsidRPr="002855FC">
        <w:rPr>
          <w:rFonts w:ascii="Calibri" w:hAnsi="Calibri"/>
          <w:sz w:val="20"/>
          <w:szCs w:val="20"/>
        </w:rPr>
        <w:t xml:space="preserve">that </w:t>
      </w:r>
      <w:r w:rsidRPr="002855FC">
        <w:rPr>
          <w:rFonts w:ascii="Calibri" w:hAnsi="Calibri"/>
          <w:sz w:val="20"/>
          <w:szCs w:val="20"/>
        </w:rPr>
        <w:t xml:space="preserve">results are </w:t>
      </w:r>
      <w:r w:rsidR="006765EC" w:rsidRPr="002855FC">
        <w:rPr>
          <w:rFonts w:ascii="Calibri" w:hAnsi="Calibri"/>
          <w:sz w:val="20"/>
          <w:szCs w:val="20"/>
        </w:rPr>
        <w:t>weighted</w:t>
      </w:r>
      <w:r w:rsidRPr="002855FC">
        <w:rPr>
          <w:rFonts w:ascii="Calibri" w:hAnsi="Calibri"/>
          <w:sz w:val="20"/>
          <w:szCs w:val="20"/>
        </w:rPr>
        <w:t xml:space="preserve"> toward high or low, rather than having scores hover around the midpoint. When scoring is complete, results are tallied and a cut-off score </w:t>
      </w:r>
      <w:r w:rsidR="00772FDF" w:rsidRPr="002855FC">
        <w:rPr>
          <w:rFonts w:ascii="Calibri" w:hAnsi="Calibri"/>
          <w:sz w:val="20"/>
          <w:szCs w:val="20"/>
        </w:rPr>
        <w:t xml:space="preserve">for admission </w:t>
      </w:r>
      <w:r w:rsidRPr="002855FC">
        <w:rPr>
          <w:rFonts w:ascii="Calibri" w:hAnsi="Calibri"/>
          <w:sz w:val="20"/>
          <w:szCs w:val="20"/>
        </w:rPr>
        <w:t>is determined.</w:t>
      </w:r>
    </w:p>
    <w:p w:rsidR="00BC10A5" w:rsidRPr="002855FC" w:rsidRDefault="00BC10A5" w:rsidP="008A035A">
      <w:pPr>
        <w:rPr>
          <w:rFonts w:ascii="Calibri" w:hAnsi="Calibri"/>
          <w:sz w:val="20"/>
          <w:szCs w:val="20"/>
        </w:rPr>
      </w:pPr>
    </w:p>
    <w:p w:rsidR="00BC10A5" w:rsidRPr="002855FC" w:rsidRDefault="00BC10A5" w:rsidP="008A035A">
      <w:pPr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Jury Guidelines/Scoring Criteria:</w:t>
      </w:r>
    </w:p>
    <w:p w:rsidR="00BC10A5" w:rsidRPr="002855FC" w:rsidRDefault="00BC10A5" w:rsidP="00471670">
      <w:pPr>
        <w:numPr>
          <w:ilvl w:val="0"/>
          <w:numId w:val="13"/>
        </w:num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Premium craftsmanship </w:t>
      </w:r>
    </w:p>
    <w:p w:rsidR="00BC10A5" w:rsidRPr="002855FC" w:rsidRDefault="00D36E99" w:rsidP="00471670">
      <w:pPr>
        <w:numPr>
          <w:ilvl w:val="0"/>
          <w:numId w:val="13"/>
        </w:num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Superior</w:t>
      </w:r>
      <w:r w:rsidR="00BC10A5" w:rsidRPr="002855FC">
        <w:rPr>
          <w:rFonts w:ascii="Calibri" w:hAnsi="Calibri"/>
          <w:sz w:val="20"/>
          <w:szCs w:val="20"/>
        </w:rPr>
        <w:t xml:space="preserve"> technique and application </w:t>
      </w:r>
    </w:p>
    <w:p w:rsidR="00BC10A5" w:rsidRPr="002855FC" w:rsidRDefault="00BC10A5" w:rsidP="00471670">
      <w:pPr>
        <w:numPr>
          <w:ilvl w:val="0"/>
          <w:numId w:val="13"/>
        </w:num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Original composition and design </w:t>
      </w:r>
    </w:p>
    <w:p w:rsidR="00BC10A5" w:rsidRPr="002855FC" w:rsidRDefault="00442412" w:rsidP="00471670">
      <w:pPr>
        <w:numPr>
          <w:ilvl w:val="0"/>
          <w:numId w:val="13"/>
        </w:num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Balance of all media</w:t>
      </w:r>
      <w:r w:rsidR="00BC10A5" w:rsidRPr="002855FC">
        <w:rPr>
          <w:rFonts w:ascii="Calibri" w:hAnsi="Calibri"/>
          <w:sz w:val="20"/>
          <w:szCs w:val="20"/>
        </w:rPr>
        <w:t xml:space="preserve"> </w:t>
      </w:r>
    </w:p>
    <w:p w:rsidR="00BC10A5" w:rsidRPr="002855FC" w:rsidRDefault="00860795" w:rsidP="00471670">
      <w:pPr>
        <w:numPr>
          <w:ilvl w:val="0"/>
          <w:numId w:val="13"/>
        </w:num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Variety</w:t>
      </w:r>
      <w:r w:rsidR="00BE6D6B" w:rsidRPr="002855FC">
        <w:rPr>
          <w:rFonts w:ascii="Calibri" w:hAnsi="Calibri"/>
          <w:sz w:val="20"/>
          <w:szCs w:val="20"/>
        </w:rPr>
        <w:t xml:space="preserve"> of a</w:t>
      </w:r>
      <w:r w:rsidR="00BC10A5" w:rsidRPr="002855FC">
        <w:rPr>
          <w:rFonts w:ascii="Calibri" w:hAnsi="Calibri"/>
          <w:sz w:val="20"/>
          <w:szCs w:val="20"/>
        </w:rPr>
        <w:t xml:space="preserve">ppeal </w:t>
      </w:r>
    </w:p>
    <w:p w:rsidR="00860795" w:rsidRPr="002855FC" w:rsidRDefault="003B2AF0" w:rsidP="008A035A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In order to provide an appropriate</w:t>
      </w:r>
      <w:r w:rsidR="00860795" w:rsidRPr="002855FC">
        <w:rPr>
          <w:rFonts w:ascii="Calibri" w:hAnsi="Calibri"/>
          <w:sz w:val="20"/>
          <w:szCs w:val="20"/>
        </w:rPr>
        <w:t xml:space="preserve"> balance </w:t>
      </w:r>
      <w:r w:rsidR="00CA7DC3" w:rsidRPr="002855FC">
        <w:rPr>
          <w:rFonts w:ascii="Calibri" w:hAnsi="Calibri"/>
          <w:sz w:val="20"/>
          <w:szCs w:val="20"/>
        </w:rPr>
        <w:t>between</w:t>
      </w:r>
      <w:r w:rsidR="00860795" w:rsidRPr="002855FC">
        <w:rPr>
          <w:rFonts w:ascii="Calibri" w:hAnsi="Calibri"/>
          <w:sz w:val="20"/>
          <w:szCs w:val="20"/>
        </w:rPr>
        <w:t xml:space="preserve"> garments</w:t>
      </w:r>
      <w:r w:rsidR="00CA7DC3" w:rsidRPr="002855FC">
        <w:rPr>
          <w:rFonts w:ascii="Calibri" w:hAnsi="Calibri"/>
          <w:sz w:val="20"/>
          <w:szCs w:val="20"/>
        </w:rPr>
        <w:t>,</w:t>
      </w:r>
      <w:r w:rsidR="00860795" w:rsidRPr="002855FC">
        <w:rPr>
          <w:rFonts w:ascii="Calibri" w:hAnsi="Calibri"/>
          <w:sz w:val="20"/>
          <w:szCs w:val="20"/>
        </w:rPr>
        <w:t xml:space="preserve"> jewelry and accessories, the </w:t>
      </w:r>
      <w:smartTag w:uri="urn:schemas-microsoft-com:office:smarttags" w:element="stockticker">
        <w:r w:rsidR="00860795" w:rsidRPr="002855FC">
          <w:rPr>
            <w:rFonts w:ascii="Calibri" w:hAnsi="Calibri"/>
            <w:sz w:val="20"/>
            <w:szCs w:val="20"/>
          </w:rPr>
          <w:t>RAGS</w:t>
        </w:r>
      </w:smartTag>
      <w:r w:rsidR="00860795" w:rsidRPr="002855FC">
        <w:rPr>
          <w:rFonts w:ascii="Calibri" w:hAnsi="Calibri"/>
          <w:sz w:val="20"/>
          <w:szCs w:val="20"/>
        </w:rPr>
        <w:t xml:space="preserve"> artist committee </w:t>
      </w:r>
      <w:r w:rsidRPr="002855FC">
        <w:rPr>
          <w:rFonts w:ascii="Calibri" w:hAnsi="Calibri"/>
          <w:sz w:val="20"/>
          <w:szCs w:val="20"/>
        </w:rPr>
        <w:t xml:space="preserve">makes </w:t>
      </w:r>
      <w:r w:rsidR="00280EC2" w:rsidRPr="002855FC">
        <w:rPr>
          <w:rFonts w:ascii="Calibri" w:hAnsi="Calibri"/>
          <w:sz w:val="20"/>
          <w:szCs w:val="20"/>
        </w:rPr>
        <w:t>select</w:t>
      </w:r>
      <w:r w:rsidRPr="002855FC">
        <w:rPr>
          <w:rFonts w:ascii="Calibri" w:hAnsi="Calibri"/>
          <w:sz w:val="20"/>
          <w:szCs w:val="20"/>
        </w:rPr>
        <w:t>ion</w:t>
      </w:r>
      <w:r w:rsidR="00280EC2" w:rsidRPr="002855FC">
        <w:rPr>
          <w:rFonts w:ascii="Calibri" w:hAnsi="Calibri"/>
          <w:sz w:val="20"/>
          <w:szCs w:val="20"/>
        </w:rPr>
        <w:t>s</w:t>
      </w:r>
      <w:r w:rsidR="00860795" w:rsidRPr="002855FC">
        <w:rPr>
          <w:rFonts w:ascii="Calibri" w:hAnsi="Calibri"/>
          <w:sz w:val="20"/>
          <w:szCs w:val="20"/>
        </w:rPr>
        <w:t xml:space="preserve"> </w:t>
      </w:r>
      <w:r w:rsidR="00280EC2" w:rsidRPr="002855FC">
        <w:rPr>
          <w:rFonts w:ascii="Calibri" w:hAnsi="Calibri"/>
          <w:sz w:val="20"/>
          <w:szCs w:val="20"/>
        </w:rPr>
        <w:t>by</w:t>
      </w:r>
      <w:r w:rsidR="00860795" w:rsidRPr="002855FC">
        <w:rPr>
          <w:rFonts w:ascii="Calibri" w:hAnsi="Calibri"/>
          <w:sz w:val="20"/>
          <w:szCs w:val="20"/>
        </w:rPr>
        <w:t xml:space="preserve"> scores </w:t>
      </w:r>
      <w:r w:rsidR="00280EC2" w:rsidRPr="002855FC">
        <w:rPr>
          <w:rFonts w:ascii="Calibri" w:hAnsi="Calibri"/>
          <w:sz w:val="20"/>
          <w:szCs w:val="20"/>
        </w:rPr>
        <w:t>and</w:t>
      </w:r>
      <w:r w:rsidR="00860795" w:rsidRPr="002855FC">
        <w:rPr>
          <w:rFonts w:ascii="Calibri" w:hAnsi="Calibri"/>
          <w:sz w:val="20"/>
          <w:szCs w:val="20"/>
        </w:rPr>
        <w:t xml:space="preserve"> category. Highest-scoring declined artists are placed on a wait list </w:t>
      </w:r>
      <w:r w:rsidR="00280EC2" w:rsidRPr="002855FC">
        <w:rPr>
          <w:rFonts w:ascii="Calibri" w:hAnsi="Calibri"/>
          <w:sz w:val="20"/>
          <w:szCs w:val="20"/>
        </w:rPr>
        <w:t>pending</w:t>
      </w:r>
      <w:r w:rsidR="00860795" w:rsidRPr="002855FC">
        <w:rPr>
          <w:rFonts w:ascii="Calibri" w:hAnsi="Calibri"/>
          <w:sz w:val="20"/>
          <w:szCs w:val="20"/>
        </w:rPr>
        <w:t xml:space="preserve"> cancellations. The </w:t>
      </w:r>
      <w:r w:rsidR="00CA7DC3" w:rsidRPr="002855FC">
        <w:rPr>
          <w:rFonts w:ascii="Calibri" w:hAnsi="Calibri"/>
          <w:sz w:val="20"/>
          <w:szCs w:val="20"/>
        </w:rPr>
        <w:t xml:space="preserve">three </w:t>
      </w:r>
      <w:r w:rsidR="00860795" w:rsidRPr="002855FC">
        <w:rPr>
          <w:rFonts w:ascii="Calibri" w:hAnsi="Calibri"/>
          <w:sz w:val="20"/>
          <w:szCs w:val="20"/>
        </w:rPr>
        <w:t xml:space="preserve">top selling artists from </w:t>
      </w:r>
      <w:smartTag w:uri="urn:schemas-microsoft-com:office:smarttags" w:element="stockticker">
        <w:r w:rsidR="00860795" w:rsidRPr="002855FC">
          <w:rPr>
            <w:rFonts w:ascii="Calibri" w:hAnsi="Calibri"/>
            <w:sz w:val="20"/>
            <w:szCs w:val="20"/>
          </w:rPr>
          <w:t>RAGS</w:t>
        </w:r>
      </w:smartTag>
      <w:r w:rsidR="00860795" w:rsidRPr="002855FC">
        <w:rPr>
          <w:rFonts w:ascii="Calibri" w:hAnsi="Calibri"/>
          <w:sz w:val="20"/>
          <w:szCs w:val="20"/>
        </w:rPr>
        <w:t xml:space="preserve"> </w:t>
      </w:r>
      <w:r w:rsidR="00252CF4" w:rsidRPr="002855FC">
        <w:rPr>
          <w:rFonts w:ascii="Calibri" w:hAnsi="Calibri"/>
          <w:sz w:val="20"/>
          <w:szCs w:val="20"/>
        </w:rPr>
        <w:t>20</w:t>
      </w:r>
      <w:r w:rsidR="00D36E99" w:rsidRPr="002855FC">
        <w:rPr>
          <w:rFonts w:ascii="Calibri" w:hAnsi="Calibri"/>
          <w:sz w:val="20"/>
          <w:szCs w:val="20"/>
        </w:rPr>
        <w:t>13</w:t>
      </w:r>
      <w:r w:rsidR="00860795" w:rsidRPr="002855FC">
        <w:rPr>
          <w:rFonts w:ascii="Calibri" w:hAnsi="Calibri"/>
          <w:sz w:val="20"/>
          <w:szCs w:val="20"/>
        </w:rPr>
        <w:t xml:space="preserve"> are automatically accepted with payment of entry fees.</w:t>
      </w:r>
    </w:p>
    <w:p w:rsidR="00471670" w:rsidRPr="002855FC" w:rsidRDefault="00471670" w:rsidP="008A035A">
      <w:pPr>
        <w:rPr>
          <w:rFonts w:ascii="Calibri" w:hAnsi="Calibri"/>
          <w:sz w:val="20"/>
          <w:szCs w:val="20"/>
        </w:rPr>
      </w:pPr>
    </w:p>
    <w:p w:rsidR="00860795" w:rsidRPr="002855FC" w:rsidRDefault="00FB71B2" w:rsidP="00471670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 xml:space="preserve">GALLERY </w:t>
      </w:r>
      <w:r w:rsidR="00860795" w:rsidRPr="002855FC">
        <w:rPr>
          <w:rFonts w:ascii="Calibri" w:hAnsi="Calibri"/>
          <w:b/>
          <w:sz w:val="20"/>
          <w:szCs w:val="20"/>
        </w:rPr>
        <w:t>AWARDS</w:t>
      </w:r>
    </w:p>
    <w:p w:rsidR="00860795" w:rsidRPr="002855FC" w:rsidRDefault="00FB71B2" w:rsidP="008A035A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Accepted gallery entries are judged by a separate three-judge panel. </w:t>
      </w:r>
      <w:r w:rsidR="00860795" w:rsidRPr="002855FC">
        <w:rPr>
          <w:rFonts w:ascii="Calibri" w:hAnsi="Calibri"/>
          <w:sz w:val="20"/>
          <w:szCs w:val="20"/>
        </w:rPr>
        <w:t xml:space="preserve">Monetary awards will be given in the </w:t>
      </w:r>
      <w:r w:rsidR="00A9115E" w:rsidRPr="002855FC">
        <w:rPr>
          <w:rFonts w:ascii="Calibri" w:hAnsi="Calibri"/>
          <w:sz w:val="20"/>
          <w:szCs w:val="20"/>
        </w:rPr>
        <w:t xml:space="preserve">categories of Garments, Jewelry, </w:t>
      </w:r>
      <w:r w:rsidR="00860795" w:rsidRPr="002855FC">
        <w:rPr>
          <w:rFonts w:ascii="Calibri" w:hAnsi="Calibri"/>
          <w:sz w:val="20"/>
          <w:szCs w:val="20"/>
        </w:rPr>
        <w:t xml:space="preserve">Accessories and Best of Show. These and other special awards will be presented at the Gala Preview </w:t>
      </w:r>
      <w:r w:rsidR="006A3535" w:rsidRPr="002855FC">
        <w:rPr>
          <w:rFonts w:ascii="Calibri" w:hAnsi="Calibri"/>
          <w:sz w:val="20"/>
          <w:szCs w:val="20"/>
        </w:rPr>
        <w:t xml:space="preserve">Benefit </w:t>
      </w:r>
      <w:r w:rsidR="00860795" w:rsidRPr="002855FC">
        <w:rPr>
          <w:rFonts w:ascii="Calibri" w:hAnsi="Calibri"/>
          <w:sz w:val="20"/>
          <w:szCs w:val="20"/>
        </w:rPr>
        <w:t xml:space="preserve">on Thursday evening, </w:t>
      </w:r>
      <w:r w:rsidR="00471670" w:rsidRPr="002855FC">
        <w:rPr>
          <w:rFonts w:ascii="Calibri" w:hAnsi="Calibri"/>
          <w:sz w:val="20"/>
          <w:szCs w:val="20"/>
        </w:rPr>
        <w:t xml:space="preserve">March </w:t>
      </w:r>
      <w:r w:rsidR="0079536E" w:rsidRPr="002855FC">
        <w:rPr>
          <w:rFonts w:ascii="Calibri" w:hAnsi="Calibri"/>
          <w:sz w:val="20"/>
          <w:szCs w:val="20"/>
        </w:rPr>
        <w:t>6</w:t>
      </w:r>
      <w:r w:rsidR="00860795" w:rsidRPr="002855FC">
        <w:rPr>
          <w:rFonts w:ascii="Calibri" w:hAnsi="Calibri"/>
          <w:sz w:val="20"/>
          <w:szCs w:val="20"/>
        </w:rPr>
        <w:t xml:space="preserve">, </w:t>
      </w:r>
      <w:r w:rsidR="00226D62" w:rsidRPr="002855FC">
        <w:rPr>
          <w:rFonts w:ascii="Calibri" w:hAnsi="Calibri"/>
          <w:sz w:val="20"/>
          <w:szCs w:val="20"/>
        </w:rPr>
        <w:t>2014</w:t>
      </w:r>
      <w:r w:rsidR="00280EC2" w:rsidRPr="002855FC">
        <w:rPr>
          <w:rFonts w:ascii="Calibri" w:hAnsi="Calibri"/>
          <w:sz w:val="20"/>
          <w:szCs w:val="20"/>
        </w:rPr>
        <w:t>.</w:t>
      </w:r>
    </w:p>
    <w:p w:rsidR="008A035A" w:rsidRPr="002855FC" w:rsidRDefault="008A035A" w:rsidP="008A035A">
      <w:pPr>
        <w:rPr>
          <w:rFonts w:ascii="Calibri" w:hAnsi="Calibri"/>
          <w:b/>
          <w:sz w:val="20"/>
          <w:szCs w:val="20"/>
        </w:rPr>
      </w:pPr>
    </w:p>
    <w:p w:rsidR="00706569" w:rsidRPr="002855FC" w:rsidRDefault="00664CC3" w:rsidP="00471670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2855FC">
        <w:rPr>
          <w:rFonts w:ascii="Calibri" w:hAnsi="Calibri"/>
          <w:b/>
          <w:sz w:val="20"/>
          <w:szCs w:val="20"/>
        </w:rPr>
        <w:br w:type="page"/>
      </w:r>
      <w:r w:rsidR="00706569" w:rsidRPr="002855FC">
        <w:rPr>
          <w:rFonts w:ascii="Calibri" w:hAnsi="Calibri"/>
          <w:b/>
          <w:sz w:val="20"/>
          <w:szCs w:val="20"/>
        </w:rPr>
        <w:lastRenderedPageBreak/>
        <w:t>ENTRY INFORMATION</w:t>
      </w:r>
    </w:p>
    <w:p w:rsidR="00706569" w:rsidRPr="002855FC" w:rsidRDefault="001D3572" w:rsidP="00471670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Note</w:t>
      </w:r>
      <w:r w:rsidR="00471670" w:rsidRPr="002855FC">
        <w:rPr>
          <w:rFonts w:ascii="Calibri" w:hAnsi="Calibri"/>
          <w:b/>
          <w:sz w:val="20"/>
          <w:szCs w:val="20"/>
        </w:rPr>
        <w:t xml:space="preserve">: </w:t>
      </w:r>
      <w:r w:rsidR="006B3D03" w:rsidRPr="002855FC">
        <w:rPr>
          <w:rFonts w:ascii="Calibri" w:hAnsi="Calibri"/>
          <w:b/>
          <w:sz w:val="20"/>
          <w:szCs w:val="20"/>
        </w:rPr>
        <w:t>A</w:t>
      </w:r>
      <w:r w:rsidR="00471670" w:rsidRPr="002855FC">
        <w:rPr>
          <w:rFonts w:ascii="Calibri" w:hAnsi="Calibri"/>
          <w:b/>
          <w:sz w:val="20"/>
          <w:szCs w:val="20"/>
        </w:rPr>
        <w:t>ll entries must be made digitally per specifications below</w:t>
      </w:r>
      <w:r w:rsidR="006B3D03" w:rsidRPr="002855FC">
        <w:rPr>
          <w:rFonts w:ascii="Calibri" w:hAnsi="Calibri"/>
          <w:b/>
          <w:sz w:val="20"/>
          <w:szCs w:val="20"/>
        </w:rPr>
        <w:t>.</w:t>
      </w:r>
    </w:p>
    <w:p w:rsidR="006B3D03" w:rsidRPr="002855FC" w:rsidRDefault="006B3D03" w:rsidP="00471670">
      <w:pPr>
        <w:jc w:val="center"/>
        <w:rPr>
          <w:rFonts w:ascii="Calibri" w:hAnsi="Calibri"/>
          <w:b/>
          <w:sz w:val="20"/>
          <w:szCs w:val="20"/>
        </w:rPr>
      </w:pPr>
    </w:p>
    <w:p w:rsidR="00317097" w:rsidRPr="002855FC" w:rsidRDefault="00317097" w:rsidP="00D65885">
      <w:pPr>
        <w:numPr>
          <w:ilvl w:val="0"/>
          <w:numId w:val="14"/>
        </w:numPr>
        <w:rPr>
          <w:rFonts w:ascii="Calibri" w:hAnsi="Calibri"/>
          <w:i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All entries must be the artist’s original work.</w:t>
      </w:r>
    </w:p>
    <w:p w:rsidR="00BE5A61" w:rsidRPr="00BE5A61" w:rsidRDefault="00B90545" w:rsidP="00D65885">
      <w:pPr>
        <w:numPr>
          <w:ilvl w:val="0"/>
          <w:numId w:val="14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>Each artist may</w:t>
      </w:r>
      <w:r w:rsidR="00706569" w:rsidRPr="002855FC">
        <w:rPr>
          <w:rFonts w:ascii="Calibri" w:hAnsi="Calibri"/>
          <w:sz w:val="20"/>
          <w:szCs w:val="20"/>
        </w:rPr>
        <w:t xml:space="preserve"> submit </w:t>
      </w:r>
      <w:r w:rsidR="008A6445">
        <w:rPr>
          <w:rFonts w:ascii="Calibri" w:hAnsi="Calibri"/>
          <w:b/>
          <w:sz w:val="20"/>
          <w:szCs w:val="20"/>
        </w:rPr>
        <w:t>no more than</w:t>
      </w:r>
      <w:r w:rsidR="00706569" w:rsidRPr="002855FC">
        <w:rPr>
          <w:rFonts w:ascii="Calibri" w:hAnsi="Calibri"/>
          <w:b/>
          <w:sz w:val="20"/>
          <w:szCs w:val="20"/>
        </w:rPr>
        <w:t xml:space="preserve"> </w:t>
      </w:r>
      <w:r w:rsidR="00317097" w:rsidRPr="002855FC">
        <w:rPr>
          <w:rFonts w:ascii="Calibri" w:hAnsi="Calibri"/>
          <w:b/>
          <w:sz w:val="20"/>
          <w:szCs w:val="20"/>
        </w:rPr>
        <w:t>three images</w:t>
      </w:r>
      <w:r w:rsidR="00706569" w:rsidRPr="002855FC">
        <w:rPr>
          <w:rFonts w:ascii="Calibri" w:hAnsi="Calibri"/>
          <w:b/>
          <w:sz w:val="20"/>
          <w:szCs w:val="20"/>
        </w:rPr>
        <w:t>—total</w:t>
      </w:r>
      <w:r w:rsidR="00706569" w:rsidRPr="002855FC">
        <w:rPr>
          <w:rFonts w:ascii="Calibri" w:hAnsi="Calibri"/>
          <w:sz w:val="20"/>
          <w:szCs w:val="20"/>
        </w:rPr>
        <w:t>—of her/his work</w:t>
      </w:r>
      <w:r w:rsidR="00153C88">
        <w:rPr>
          <w:rFonts w:ascii="Calibri" w:hAnsi="Calibri"/>
          <w:sz w:val="20"/>
          <w:szCs w:val="20"/>
        </w:rPr>
        <w:t>, for</w:t>
      </w:r>
      <w:r w:rsidR="00BE5A61">
        <w:rPr>
          <w:rFonts w:ascii="Calibri" w:hAnsi="Calibri"/>
          <w:sz w:val="20"/>
          <w:szCs w:val="20"/>
        </w:rPr>
        <w:t xml:space="preserve"> each area</w:t>
      </w:r>
      <w:r w:rsidR="00706569" w:rsidRPr="002855FC">
        <w:rPr>
          <w:rFonts w:ascii="Calibri" w:hAnsi="Calibri"/>
          <w:sz w:val="20"/>
          <w:szCs w:val="20"/>
        </w:rPr>
        <w:t>.</w:t>
      </w:r>
      <w:r w:rsidR="00144247" w:rsidRPr="002855FC">
        <w:rPr>
          <w:rFonts w:ascii="Calibri" w:hAnsi="Calibri"/>
          <w:sz w:val="20"/>
          <w:szCs w:val="20"/>
        </w:rPr>
        <w:t xml:space="preserve"> </w:t>
      </w:r>
    </w:p>
    <w:p w:rsidR="00BE5A61" w:rsidRPr="00153C88" w:rsidRDefault="00BE5A61" w:rsidP="00153C88">
      <w:pPr>
        <w:pStyle w:val="ListParagraph"/>
        <w:numPr>
          <w:ilvl w:val="0"/>
          <w:numId w:val="20"/>
        </w:numPr>
        <w:rPr>
          <w:rFonts w:ascii="Calibri" w:hAnsi="Calibri"/>
          <w:b/>
          <w:sz w:val="20"/>
          <w:szCs w:val="20"/>
        </w:rPr>
      </w:pPr>
      <w:r w:rsidRPr="00153C88">
        <w:rPr>
          <w:rFonts w:ascii="Calibri" w:hAnsi="Calibri"/>
          <w:sz w:val="20"/>
          <w:szCs w:val="20"/>
        </w:rPr>
        <w:t xml:space="preserve">If you are entering </w:t>
      </w:r>
      <w:r w:rsidR="00153C88">
        <w:rPr>
          <w:rFonts w:ascii="Calibri" w:hAnsi="Calibri"/>
          <w:b/>
          <w:sz w:val="20"/>
          <w:szCs w:val="20"/>
        </w:rPr>
        <w:t>both</w:t>
      </w:r>
      <w:r w:rsidRPr="00153C88">
        <w:rPr>
          <w:rFonts w:ascii="Calibri" w:hAnsi="Calibri"/>
          <w:sz w:val="20"/>
          <w:szCs w:val="20"/>
        </w:rPr>
        <w:t xml:space="preserve"> </w:t>
      </w:r>
      <w:r w:rsidR="00153C88">
        <w:rPr>
          <w:rFonts w:ascii="Calibri" w:hAnsi="Calibri"/>
          <w:sz w:val="20"/>
          <w:szCs w:val="20"/>
        </w:rPr>
        <w:t xml:space="preserve">the </w:t>
      </w:r>
      <w:r w:rsidRPr="00153C88">
        <w:rPr>
          <w:rFonts w:ascii="Calibri" w:hAnsi="Calibri"/>
          <w:sz w:val="20"/>
          <w:szCs w:val="20"/>
        </w:rPr>
        <w:t>Marketplace and Gallery</w:t>
      </w:r>
      <w:r w:rsidR="00153C88">
        <w:rPr>
          <w:rFonts w:ascii="Calibri" w:hAnsi="Calibri"/>
          <w:sz w:val="20"/>
          <w:szCs w:val="20"/>
        </w:rPr>
        <w:t>,</w:t>
      </w:r>
      <w:r w:rsidRPr="00153C88">
        <w:rPr>
          <w:rFonts w:ascii="Calibri" w:hAnsi="Calibri"/>
          <w:sz w:val="20"/>
          <w:szCs w:val="20"/>
        </w:rPr>
        <w:t xml:space="preserve"> a total of 6 images may be sent.</w:t>
      </w:r>
    </w:p>
    <w:p w:rsidR="00BE5A61" w:rsidRPr="00153C88" w:rsidRDefault="00471670" w:rsidP="00153C88">
      <w:pPr>
        <w:pStyle w:val="ListParagraph"/>
        <w:numPr>
          <w:ilvl w:val="0"/>
          <w:numId w:val="20"/>
        </w:numPr>
        <w:rPr>
          <w:rFonts w:ascii="Calibri" w:hAnsi="Calibri"/>
          <w:b/>
          <w:sz w:val="20"/>
          <w:szCs w:val="20"/>
        </w:rPr>
      </w:pPr>
      <w:r w:rsidRPr="00153C88">
        <w:rPr>
          <w:rFonts w:ascii="Calibri" w:hAnsi="Calibri"/>
          <w:sz w:val="20"/>
          <w:szCs w:val="20"/>
        </w:rPr>
        <w:t xml:space="preserve">Use </w:t>
      </w:r>
      <w:r w:rsidR="00153C88">
        <w:rPr>
          <w:rFonts w:ascii="Calibri" w:hAnsi="Calibri"/>
          <w:sz w:val="20"/>
          <w:szCs w:val="20"/>
        </w:rPr>
        <w:t>a different file name</w:t>
      </w:r>
      <w:r w:rsidRPr="00153C88">
        <w:rPr>
          <w:rFonts w:ascii="Calibri" w:hAnsi="Calibri"/>
          <w:sz w:val="20"/>
          <w:szCs w:val="20"/>
        </w:rPr>
        <w:t xml:space="preserve"> for ea</w:t>
      </w:r>
      <w:r w:rsidR="00153C88">
        <w:rPr>
          <w:rFonts w:ascii="Calibri" w:hAnsi="Calibri"/>
          <w:sz w:val="20"/>
          <w:szCs w:val="20"/>
        </w:rPr>
        <w:t>ch area.</w:t>
      </w:r>
    </w:p>
    <w:p w:rsidR="00706569" w:rsidRPr="00153C88" w:rsidRDefault="006B3D03" w:rsidP="00153C88">
      <w:pPr>
        <w:pStyle w:val="ListParagraph"/>
        <w:numPr>
          <w:ilvl w:val="0"/>
          <w:numId w:val="20"/>
        </w:numPr>
        <w:rPr>
          <w:rFonts w:ascii="Calibri" w:hAnsi="Calibri"/>
          <w:b/>
          <w:sz w:val="20"/>
          <w:szCs w:val="20"/>
        </w:rPr>
      </w:pPr>
      <w:r w:rsidRPr="00153C88">
        <w:rPr>
          <w:rFonts w:ascii="Calibri" w:hAnsi="Calibri"/>
          <w:b/>
          <w:sz w:val="20"/>
          <w:szCs w:val="20"/>
        </w:rPr>
        <w:t>U</w:t>
      </w:r>
      <w:r w:rsidR="002D207A" w:rsidRPr="00153C88">
        <w:rPr>
          <w:rFonts w:ascii="Calibri" w:hAnsi="Calibri"/>
          <w:b/>
          <w:sz w:val="20"/>
          <w:szCs w:val="20"/>
        </w:rPr>
        <w:t>se jpeg format</w:t>
      </w:r>
      <w:r w:rsidR="004A056F" w:rsidRPr="00153C88">
        <w:rPr>
          <w:rFonts w:ascii="Calibri" w:hAnsi="Calibri"/>
          <w:b/>
          <w:sz w:val="20"/>
          <w:szCs w:val="20"/>
        </w:rPr>
        <w:t>.</w:t>
      </w:r>
      <w:r w:rsidR="004A056F" w:rsidRPr="00153C88">
        <w:rPr>
          <w:rFonts w:ascii="Calibri" w:hAnsi="Calibri"/>
          <w:sz w:val="20"/>
          <w:szCs w:val="20"/>
        </w:rPr>
        <w:t xml:space="preserve"> </w:t>
      </w:r>
    </w:p>
    <w:p w:rsidR="00D75E98" w:rsidRPr="002855FC" w:rsidRDefault="006A2999" w:rsidP="00D65885">
      <w:pPr>
        <w:numPr>
          <w:ilvl w:val="0"/>
          <w:numId w:val="14"/>
        </w:numPr>
        <w:rPr>
          <w:rFonts w:ascii="Calibri" w:hAnsi="Calibri"/>
          <w:i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We</w:t>
      </w:r>
      <w:r w:rsidR="00D75E98" w:rsidRPr="002855FC">
        <w:rPr>
          <w:rFonts w:ascii="Calibri" w:hAnsi="Calibri"/>
          <w:sz w:val="20"/>
          <w:szCs w:val="20"/>
        </w:rPr>
        <w:t xml:space="preserve"> recommend that images represent artist’s current year’s work.</w:t>
      </w:r>
      <w:r w:rsidR="00D75E98" w:rsidRPr="002855FC">
        <w:rPr>
          <w:rFonts w:ascii="Calibri" w:hAnsi="Calibri"/>
          <w:i/>
          <w:sz w:val="20"/>
          <w:szCs w:val="20"/>
        </w:rPr>
        <w:t xml:space="preserve"> Returning artists are strongly encouraged to submit new looks and pieces </w:t>
      </w:r>
      <w:r w:rsidR="00D75E98" w:rsidRPr="002855FC">
        <w:rPr>
          <w:rFonts w:ascii="Calibri" w:hAnsi="Calibri"/>
          <w:sz w:val="20"/>
          <w:szCs w:val="20"/>
        </w:rPr>
        <w:t>to appeal to our many repeat customers</w:t>
      </w:r>
      <w:r w:rsidR="00D75E98" w:rsidRPr="002855FC">
        <w:rPr>
          <w:rFonts w:ascii="Calibri" w:hAnsi="Calibri"/>
          <w:i/>
          <w:sz w:val="20"/>
          <w:szCs w:val="20"/>
        </w:rPr>
        <w:t>.</w:t>
      </w:r>
    </w:p>
    <w:p w:rsidR="00C56138" w:rsidRPr="002855FC" w:rsidRDefault="00C56138" w:rsidP="00D65885">
      <w:pPr>
        <w:numPr>
          <w:ilvl w:val="0"/>
          <w:numId w:val="14"/>
        </w:numPr>
        <w:rPr>
          <w:rFonts w:ascii="Calibri" w:hAnsi="Calibri"/>
          <w:i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Only </w:t>
      </w:r>
      <w:r w:rsidR="00317097" w:rsidRPr="002855FC">
        <w:rPr>
          <w:rFonts w:ascii="Calibri" w:hAnsi="Calibri"/>
          <w:sz w:val="20"/>
          <w:szCs w:val="20"/>
        </w:rPr>
        <w:t xml:space="preserve">the </w:t>
      </w:r>
      <w:r w:rsidRPr="002855FC">
        <w:rPr>
          <w:rFonts w:ascii="Calibri" w:hAnsi="Calibri"/>
          <w:sz w:val="20"/>
          <w:szCs w:val="20"/>
        </w:rPr>
        <w:t xml:space="preserve">type of work depicted in the </w:t>
      </w:r>
      <w:r w:rsidR="00317097" w:rsidRPr="002855FC">
        <w:rPr>
          <w:rFonts w:ascii="Calibri" w:hAnsi="Calibri"/>
          <w:sz w:val="20"/>
          <w:szCs w:val="20"/>
        </w:rPr>
        <w:t>images</w:t>
      </w:r>
      <w:r w:rsidRPr="002855FC">
        <w:rPr>
          <w:rFonts w:ascii="Calibri" w:hAnsi="Calibri"/>
          <w:sz w:val="20"/>
          <w:szCs w:val="20"/>
        </w:rPr>
        <w:t xml:space="preserve"> will be juried (example: to enter jewelry and garments, submit </w:t>
      </w:r>
      <w:r w:rsidR="00317097" w:rsidRPr="002855FC">
        <w:rPr>
          <w:rFonts w:ascii="Calibri" w:hAnsi="Calibri"/>
          <w:sz w:val="20"/>
          <w:szCs w:val="20"/>
        </w:rPr>
        <w:t>images</w:t>
      </w:r>
      <w:r w:rsidRPr="002855FC">
        <w:rPr>
          <w:rFonts w:ascii="Calibri" w:hAnsi="Calibri"/>
          <w:sz w:val="20"/>
          <w:szCs w:val="20"/>
        </w:rPr>
        <w:t xml:space="preserve"> of both</w:t>
      </w:r>
      <w:r w:rsidR="00D75E98" w:rsidRPr="002855FC">
        <w:rPr>
          <w:rFonts w:ascii="Calibri" w:hAnsi="Calibri"/>
          <w:sz w:val="20"/>
          <w:szCs w:val="20"/>
        </w:rPr>
        <w:t>.)</w:t>
      </w:r>
    </w:p>
    <w:p w:rsidR="00B6706D" w:rsidRPr="002855FC" w:rsidRDefault="00B6706D" w:rsidP="00D65885">
      <w:pPr>
        <w:numPr>
          <w:ilvl w:val="0"/>
          <w:numId w:val="14"/>
        </w:numPr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Items submitted need not be identical to those pictured, but should be similar in quality, nature and price range.</w:t>
      </w:r>
    </w:p>
    <w:p w:rsidR="00706569" w:rsidRPr="002855FC" w:rsidRDefault="00706569" w:rsidP="00D65885">
      <w:pPr>
        <w:numPr>
          <w:ilvl w:val="0"/>
          <w:numId w:val="14"/>
        </w:numPr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Clearly label</w:t>
      </w:r>
      <w:r w:rsidR="00DB650B" w:rsidRPr="002855FC">
        <w:rPr>
          <w:rFonts w:ascii="Calibri" w:hAnsi="Calibri"/>
          <w:b/>
          <w:sz w:val="20"/>
          <w:szCs w:val="20"/>
        </w:rPr>
        <w:t xml:space="preserve"> </w:t>
      </w:r>
      <w:r w:rsidR="00B90545">
        <w:rPr>
          <w:rFonts w:ascii="Calibri" w:hAnsi="Calibri"/>
          <w:b/>
          <w:sz w:val="20"/>
          <w:szCs w:val="20"/>
        </w:rPr>
        <w:t xml:space="preserve">your </w:t>
      </w:r>
      <w:r w:rsidR="00DB650B" w:rsidRPr="002855FC">
        <w:rPr>
          <w:rFonts w:ascii="Calibri" w:hAnsi="Calibri"/>
          <w:b/>
          <w:sz w:val="20"/>
          <w:szCs w:val="20"/>
        </w:rPr>
        <w:t xml:space="preserve">CD </w:t>
      </w:r>
      <w:r w:rsidR="00B6706D" w:rsidRPr="002855FC">
        <w:rPr>
          <w:rFonts w:ascii="Calibri" w:hAnsi="Calibri"/>
          <w:b/>
          <w:sz w:val="20"/>
          <w:szCs w:val="20"/>
        </w:rPr>
        <w:t xml:space="preserve">with your name. </w:t>
      </w:r>
      <w:r w:rsidR="006A2999" w:rsidRPr="002855FC">
        <w:rPr>
          <w:rFonts w:ascii="Calibri" w:hAnsi="Calibri"/>
          <w:sz w:val="20"/>
          <w:szCs w:val="20"/>
        </w:rPr>
        <w:t>If you want your</w:t>
      </w:r>
      <w:r w:rsidR="00DB650B" w:rsidRPr="002855FC">
        <w:rPr>
          <w:rFonts w:ascii="Calibri" w:hAnsi="Calibri"/>
          <w:sz w:val="20"/>
          <w:szCs w:val="20"/>
        </w:rPr>
        <w:t xml:space="preserve"> CD </w:t>
      </w:r>
      <w:r w:rsidR="00B6706D" w:rsidRPr="002855FC">
        <w:rPr>
          <w:rFonts w:ascii="Calibri" w:hAnsi="Calibri"/>
          <w:sz w:val="20"/>
          <w:szCs w:val="20"/>
        </w:rPr>
        <w:t xml:space="preserve">returned after jurying </w:t>
      </w:r>
      <w:r w:rsidR="006A2999" w:rsidRPr="002855FC">
        <w:rPr>
          <w:rFonts w:ascii="Calibri" w:hAnsi="Calibri"/>
          <w:sz w:val="20"/>
          <w:szCs w:val="20"/>
        </w:rPr>
        <w:t>you must</w:t>
      </w:r>
      <w:r w:rsidR="00B6706D" w:rsidRPr="002855FC">
        <w:rPr>
          <w:rFonts w:ascii="Calibri" w:hAnsi="Calibri"/>
          <w:sz w:val="20"/>
          <w:szCs w:val="20"/>
        </w:rPr>
        <w:t xml:space="preserve"> inclu</w:t>
      </w:r>
      <w:r w:rsidR="00CB0AC4" w:rsidRPr="002855FC">
        <w:rPr>
          <w:rFonts w:ascii="Calibri" w:hAnsi="Calibri"/>
          <w:sz w:val="20"/>
          <w:szCs w:val="20"/>
        </w:rPr>
        <w:t>de</w:t>
      </w:r>
      <w:r w:rsidR="005F253C" w:rsidRPr="002855FC">
        <w:rPr>
          <w:rFonts w:ascii="Calibri" w:hAnsi="Calibri"/>
          <w:sz w:val="20"/>
          <w:szCs w:val="20"/>
        </w:rPr>
        <w:t xml:space="preserve"> a</w:t>
      </w:r>
      <w:r w:rsidR="00B6706D" w:rsidRPr="002855FC">
        <w:rPr>
          <w:rFonts w:ascii="Calibri" w:hAnsi="Calibri"/>
          <w:sz w:val="20"/>
          <w:szCs w:val="20"/>
        </w:rPr>
        <w:t xml:space="preserve"> SASE</w:t>
      </w:r>
      <w:r w:rsidR="00DB650B" w:rsidRPr="002855FC">
        <w:rPr>
          <w:rFonts w:ascii="Calibri" w:hAnsi="Calibri"/>
          <w:sz w:val="20"/>
          <w:szCs w:val="20"/>
        </w:rPr>
        <w:t xml:space="preserve"> CD </w:t>
      </w:r>
      <w:r w:rsidR="00CB0AC4" w:rsidRPr="002855FC">
        <w:rPr>
          <w:rFonts w:ascii="Calibri" w:hAnsi="Calibri"/>
          <w:sz w:val="20"/>
          <w:szCs w:val="20"/>
        </w:rPr>
        <w:t>envelope</w:t>
      </w:r>
      <w:r w:rsidR="00B6706D" w:rsidRPr="002855FC">
        <w:rPr>
          <w:rFonts w:ascii="Calibri" w:hAnsi="Calibri"/>
          <w:sz w:val="20"/>
          <w:szCs w:val="20"/>
        </w:rPr>
        <w:t>.</w:t>
      </w:r>
    </w:p>
    <w:p w:rsidR="00706569" w:rsidRPr="002855FC" w:rsidRDefault="00B6706D" w:rsidP="00D65885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If entering </w:t>
      </w:r>
      <w:r w:rsidRPr="00B90545">
        <w:rPr>
          <w:rFonts w:ascii="Calibri" w:hAnsi="Calibri"/>
          <w:b/>
          <w:sz w:val="20"/>
          <w:szCs w:val="20"/>
        </w:rPr>
        <w:t>both</w:t>
      </w:r>
      <w:r w:rsidRPr="002855FC">
        <w:rPr>
          <w:rFonts w:ascii="Calibri" w:hAnsi="Calibri"/>
          <w:sz w:val="20"/>
          <w:szCs w:val="20"/>
        </w:rPr>
        <w:t xml:space="preserve"> Marketplace and Gallery, send </w:t>
      </w:r>
      <w:r w:rsidR="00C20231" w:rsidRPr="002855FC">
        <w:rPr>
          <w:rFonts w:ascii="Calibri" w:hAnsi="Calibri"/>
          <w:sz w:val="20"/>
          <w:szCs w:val="20"/>
        </w:rPr>
        <w:t xml:space="preserve">a </w:t>
      </w:r>
      <w:r w:rsidRPr="002855FC">
        <w:rPr>
          <w:rFonts w:ascii="Calibri" w:hAnsi="Calibri"/>
          <w:b/>
          <w:sz w:val="20"/>
          <w:szCs w:val="20"/>
        </w:rPr>
        <w:t>separate</w:t>
      </w:r>
      <w:r w:rsidR="00DB650B" w:rsidRPr="002855FC">
        <w:rPr>
          <w:rFonts w:ascii="Calibri" w:hAnsi="Calibri"/>
          <w:b/>
          <w:sz w:val="20"/>
          <w:szCs w:val="20"/>
        </w:rPr>
        <w:t xml:space="preserve"> CD </w:t>
      </w:r>
      <w:r w:rsidR="00C20231" w:rsidRPr="002855FC">
        <w:rPr>
          <w:rFonts w:ascii="Calibri" w:hAnsi="Calibri"/>
          <w:b/>
          <w:sz w:val="20"/>
          <w:szCs w:val="20"/>
        </w:rPr>
        <w:t xml:space="preserve">for </w:t>
      </w:r>
      <w:r w:rsidR="008A6445">
        <w:rPr>
          <w:rFonts w:ascii="Calibri" w:hAnsi="Calibri"/>
          <w:b/>
          <w:sz w:val="20"/>
          <w:szCs w:val="20"/>
        </w:rPr>
        <w:t>Marketplace and for Gallery.</w:t>
      </w:r>
      <w:r w:rsidR="008A6445">
        <w:rPr>
          <w:rFonts w:ascii="Calibri" w:hAnsi="Calibri"/>
          <w:sz w:val="20"/>
          <w:szCs w:val="20"/>
        </w:rPr>
        <w:t xml:space="preserve"> C</w:t>
      </w:r>
      <w:r w:rsidRPr="002855FC">
        <w:rPr>
          <w:rFonts w:ascii="Calibri" w:hAnsi="Calibri"/>
          <w:sz w:val="20"/>
          <w:szCs w:val="20"/>
        </w:rPr>
        <w:t xml:space="preserve">learly identify each </w:t>
      </w:r>
      <w:r w:rsidR="008A6445">
        <w:rPr>
          <w:rFonts w:ascii="Calibri" w:hAnsi="Calibri"/>
          <w:sz w:val="20"/>
          <w:szCs w:val="20"/>
        </w:rPr>
        <w:t xml:space="preserve">image </w:t>
      </w:r>
      <w:r w:rsidRPr="002855FC">
        <w:rPr>
          <w:rFonts w:ascii="Calibri" w:hAnsi="Calibri"/>
          <w:sz w:val="20"/>
          <w:szCs w:val="20"/>
        </w:rPr>
        <w:t>by sequence numbers</w:t>
      </w:r>
      <w:r w:rsidR="001D3572" w:rsidRPr="002855FC">
        <w:rPr>
          <w:rFonts w:ascii="Calibri" w:hAnsi="Calibri"/>
          <w:sz w:val="20"/>
          <w:szCs w:val="20"/>
        </w:rPr>
        <w:t xml:space="preserve"> and description</w:t>
      </w:r>
      <w:r w:rsidRPr="002855FC">
        <w:rPr>
          <w:rFonts w:ascii="Calibri" w:hAnsi="Calibri"/>
          <w:sz w:val="20"/>
          <w:szCs w:val="20"/>
        </w:rPr>
        <w:t>.</w:t>
      </w:r>
    </w:p>
    <w:p w:rsidR="00995EC5" w:rsidRPr="002855FC" w:rsidRDefault="00995EC5" w:rsidP="00D65885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All previous pricing must be concealed effectively.</w:t>
      </w:r>
    </w:p>
    <w:p w:rsidR="00706569" w:rsidRPr="002855FC" w:rsidRDefault="00B6706D" w:rsidP="00D65885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 xml:space="preserve">If you want assurance that your entry is received, send via </w:t>
      </w:r>
      <w:r w:rsidR="003221BA" w:rsidRPr="002855FC">
        <w:rPr>
          <w:rFonts w:ascii="Calibri" w:hAnsi="Calibri"/>
          <w:sz w:val="20"/>
          <w:szCs w:val="20"/>
        </w:rPr>
        <w:t>U</w:t>
      </w:r>
      <w:r w:rsidR="00A9115E" w:rsidRPr="002855FC">
        <w:rPr>
          <w:rFonts w:ascii="Calibri" w:hAnsi="Calibri"/>
          <w:sz w:val="20"/>
          <w:szCs w:val="20"/>
        </w:rPr>
        <w:t>S</w:t>
      </w:r>
      <w:r w:rsidR="003221BA" w:rsidRPr="002855FC">
        <w:rPr>
          <w:rFonts w:ascii="Calibri" w:hAnsi="Calibri"/>
          <w:sz w:val="20"/>
          <w:szCs w:val="20"/>
        </w:rPr>
        <w:t>PS “</w:t>
      </w:r>
      <w:r w:rsidR="00853D66" w:rsidRPr="002855FC">
        <w:rPr>
          <w:rFonts w:ascii="Calibri" w:hAnsi="Calibri"/>
          <w:sz w:val="20"/>
          <w:szCs w:val="20"/>
        </w:rPr>
        <w:t>Delivery Confirmation</w:t>
      </w:r>
      <w:r w:rsidRPr="002855FC">
        <w:rPr>
          <w:rFonts w:ascii="Calibri" w:hAnsi="Calibri"/>
          <w:sz w:val="20"/>
          <w:szCs w:val="20"/>
        </w:rPr>
        <w:t>.</w:t>
      </w:r>
      <w:r w:rsidR="003221BA" w:rsidRPr="002855FC">
        <w:rPr>
          <w:rFonts w:ascii="Calibri" w:hAnsi="Calibri"/>
          <w:sz w:val="20"/>
          <w:szCs w:val="20"/>
        </w:rPr>
        <w:t>”</w:t>
      </w:r>
      <w:r w:rsidR="00706569" w:rsidRPr="002855FC">
        <w:rPr>
          <w:rFonts w:ascii="Calibri" w:hAnsi="Calibri"/>
          <w:b/>
          <w:sz w:val="20"/>
          <w:szCs w:val="20"/>
        </w:rPr>
        <w:t xml:space="preserve"> </w:t>
      </w:r>
      <w:r w:rsidR="00706569" w:rsidRPr="002855FC">
        <w:rPr>
          <w:rFonts w:ascii="Calibri" w:hAnsi="Calibri"/>
          <w:sz w:val="20"/>
          <w:szCs w:val="20"/>
        </w:rPr>
        <w:t>Entry applications must be</w:t>
      </w:r>
      <w:r w:rsidR="00D31F72" w:rsidRPr="002855FC">
        <w:rPr>
          <w:rFonts w:ascii="Calibri" w:hAnsi="Calibri"/>
          <w:sz w:val="20"/>
          <w:szCs w:val="20"/>
        </w:rPr>
        <w:t xml:space="preserve"> postmarked by December </w:t>
      </w:r>
      <w:r w:rsidR="002C10C5" w:rsidRPr="002855FC">
        <w:rPr>
          <w:rFonts w:ascii="Calibri" w:hAnsi="Calibri"/>
          <w:sz w:val="20"/>
          <w:szCs w:val="20"/>
        </w:rPr>
        <w:t>13</w:t>
      </w:r>
      <w:r w:rsidR="00D31F72" w:rsidRPr="002855FC">
        <w:rPr>
          <w:rFonts w:ascii="Calibri" w:hAnsi="Calibri"/>
          <w:sz w:val="20"/>
          <w:szCs w:val="20"/>
        </w:rPr>
        <w:t xml:space="preserve">, </w:t>
      </w:r>
      <w:r w:rsidR="00252CF4" w:rsidRPr="002855FC">
        <w:rPr>
          <w:rFonts w:ascii="Calibri" w:hAnsi="Calibri"/>
          <w:sz w:val="20"/>
          <w:szCs w:val="20"/>
        </w:rPr>
        <w:t>20</w:t>
      </w:r>
      <w:r w:rsidR="002C10C5" w:rsidRPr="002855FC">
        <w:rPr>
          <w:rFonts w:ascii="Calibri" w:hAnsi="Calibri"/>
          <w:sz w:val="20"/>
          <w:szCs w:val="20"/>
        </w:rPr>
        <w:t>13</w:t>
      </w:r>
      <w:r w:rsidR="00706569" w:rsidRPr="002855FC">
        <w:rPr>
          <w:rFonts w:ascii="Calibri" w:hAnsi="Calibri"/>
          <w:sz w:val="20"/>
          <w:szCs w:val="20"/>
        </w:rPr>
        <w:t>, and accompanied by</w:t>
      </w:r>
      <w:r w:rsidR="00DB650B" w:rsidRPr="002855FC">
        <w:rPr>
          <w:rFonts w:ascii="Calibri" w:hAnsi="Calibri"/>
          <w:sz w:val="20"/>
          <w:szCs w:val="20"/>
        </w:rPr>
        <w:t xml:space="preserve"> CD </w:t>
      </w:r>
      <w:r w:rsidR="00706569" w:rsidRPr="002855FC">
        <w:rPr>
          <w:rFonts w:ascii="Calibri" w:hAnsi="Calibri"/>
          <w:sz w:val="20"/>
          <w:szCs w:val="20"/>
        </w:rPr>
        <w:t>and applicable fees.</w:t>
      </w:r>
    </w:p>
    <w:p w:rsidR="000528B5" w:rsidRPr="002855FC" w:rsidRDefault="000528B5" w:rsidP="00D65885">
      <w:pPr>
        <w:numPr>
          <w:ilvl w:val="0"/>
          <w:numId w:val="14"/>
        </w:numPr>
        <w:rPr>
          <w:rFonts w:ascii="Calibri" w:hAnsi="Calibri"/>
          <w:i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Entry fees are non-refundable. Make check payable to </w:t>
      </w:r>
      <w:smartTag w:uri="urn:schemas-microsoft-com:office:smarttags" w:element="stockticker">
        <w:r w:rsidRPr="002855FC">
          <w:rPr>
            <w:rFonts w:ascii="Calibri" w:hAnsi="Calibri"/>
            <w:b/>
            <w:sz w:val="20"/>
            <w:szCs w:val="20"/>
          </w:rPr>
          <w:t>RAGS</w:t>
        </w:r>
      </w:smartTag>
      <w:r w:rsidRPr="002855FC">
        <w:rPr>
          <w:rFonts w:ascii="Calibri" w:hAnsi="Calibri"/>
          <w:sz w:val="20"/>
          <w:szCs w:val="20"/>
        </w:rPr>
        <w:t>.</w:t>
      </w:r>
    </w:p>
    <w:p w:rsidR="00D65885" w:rsidRPr="002855FC" w:rsidRDefault="00D65885" w:rsidP="00D65885">
      <w:pPr>
        <w:rPr>
          <w:rFonts w:ascii="Calibri" w:hAnsi="Calibri"/>
          <w:sz w:val="20"/>
          <w:szCs w:val="20"/>
        </w:rPr>
      </w:pPr>
    </w:p>
    <w:p w:rsidR="00A9115E" w:rsidRPr="002855FC" w:rsidRDefault="00FD75D0" w:rsidP="00D65885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ENTRY FEES</w:t>
      </w:r>
      <w:r w:rsidR="00995EC5" w:rsidRPr="002855FC">
        <w:rPr>
          <w:rFonts w:ascii="Calibri" w:hAnsi="Calibri"/>
          <w:b/>
          <w:sz w:val="20"/>
          <w:szCs w:val="20"/>
        </w:rPr>
        <w:t xml:space="preserve"> (</w:t>
      </w:r>
      <w:r w:rsidR="00995EC5" w:rsidRPr="002855FC">
        <w:rPr>
          <w:rFonts w:ascii="Calibri" w:hAnsi="Calibri"/>
          <w:b/>
          <w:i/>
          <w:sz w:val="20"/>
          <w:szCs w:val="20"/>
        </w:rPr>
        <w:t>Check One</w:t>
      </w:r>
      <w:r w:rsidR="00995EC5" w:rsidRPr="002855FC">
        <w:rPr>
          <w:rFonts w:ascii="Calibri" w:hAnsi="Calibri"/>
          <w:b/>
          <w:sz w:val="20"/>
          <w:szCs w:val="20"/>
        </w:rPr>
        <w:t>)</w:t>
      </w:r>
      <w:r w:rsidR="00A9115E" w:rsidRPr="002855FC">
        <w:rPr>
          <w:rFonts w:ascii="Calibri" w:hAnsi="Calibri"/>
          <w:b/>
          <w:sz w:val="20"/>
          <w:szCs w:val="20"/>
        </w:rPr>
        <w:t xml:space="preserve"> </w:t>
      </w:r>
    </w:p>
    <w:p w:rsidR="003312A3" w:rsidRPr="002855FC" w:rsidRDefault="003312A3" w:rsidP="00D65885">
      <w:pPr>
        <w:jc w:val="center"/>
        <w:rPr>
          <w:rFonts w:ascii="Calibri" w:hAnsi="Calibri"/>
          <w:b/>
          <w:sz w:val="20"/>
          <w:szCs w:val="20"/>
        </w:rPr>
      </w:pPr>
    </w:p>
    <w:p w:rsidR="003312A3" w:rsidRPr="002855FC" w:rsidRDefault="003312A3" w:rsidP="003312A3">
      <w:pPr>
        <w:pStyle w:val="ListParagraph"/>
        <w:numPr>
          <w:ilvl w:val="0"/>
          <w:numId w:val="15"/>
        </w:numPr>
        <w:tabs>
          <w:tab w:val="left" w:pos="990"/>
        </w:tabs>
        <w:ind w:left="450" w:firstLine="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Marketplace only </w:t>
      </w:r>
      <w:r w:rsidRPr="002855FC">
        <w:rPr>
          <w:rFonts w:ascii="Calibri" w:hAnsi="Calibri"/>
          <w:b/>
          <w:sz w:val="20"/>
          <w:szCs w:val="20"/>
        </w:rPr>
        <w:t>($35)</w:t>
      </w:r>
    </w:p>
    <w:p w:rsidR="003312A3" w:rsidRPr="002855FC" w:rsidRDefault="003312A3" w:rsidP="003312A3">
      <w:pPr>
        <w:pStyle w:val="ListParagraph"/>
        <w:numPr>
          <w:ilvl w:val="0"/>
          <w:numId w:val="15"/>
        </w:numPr>
        <w:tabs>
          <w:tab w:val="left" w:pos="990"/>
        </w:tabs>
        <w:ind w:left="450" w:firstLine="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Gallery only </w:t>
      </w:r>
      <w:r w:rsidRPr="002855FC">
        <w:rPr>
          <w:rFonts w:ascii="Calibri" w:hAnsi="Calibri"/>
          <w:b/>
          <w:sz w:val="20"/>
          <w:szCs w:val="20"/>
        </w:rPr>
        <w:t>($15 per entry</w:t>
      </w:r>
      <w:r w:rsidR="00F2080C" w:rsidRPr="002855FC">
        <w:rPr>
          <w:rFonts w:ascii="Lucida Sans" w:hAnsi="Lucida Sans"/>
          <w:b/>
          <w:sz w:val="20"/>
          <w:szCs w:val="20"/>
        </w:rPr>
        <w:t>‒</w:t>
      </w:r>
      <w:r w:rsidR="004A056F" w:rsidRPr="002855FC">
        <w:rPr>
          <w:rFonts w:ascii="Calibri" w:hAnsi="Calibri"/>
          <w:sz w:val="20"/>
          <w:szCs w:val="20"/>
        </w:rPr>
        <w:t>Maximum</w:t>
      </w:r>
      <w:r w:rsidR="00F2080C" w:rsidRPr="002855FC">
        <w:rPr>
          <w:rFonts w:ascii="Calibri" w:hAnsi="Calibri"/>
          <w:sz w:val="20"/>
          <w:szCs w:val="20"/>
        </w:rPr>
        <w:t xml:space="preserve"> 3 entries)</w:t>
      </w:r>
    </w:p>
    <w:p w:rsidR="003312A3" w:rsidRPr="002855FC" w:rsidRDefault="003312A3" w:rsidP="003312A3">
      <w:pPr>
        <w:pStyle w:val="ListParagraph"/>
        <w:numPr>
          <w:ilvl w:val="0"/>
          <w:numId w:val="15"/>
        </w:numPr>
        <w:tabs>
          <w:tab w:val="left" w:pos="990"/>
        </w:tabs>
        <w:ind w:left="450" w:firstLine="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Marketplace and Gallery </w:t>
      </w:r>
      <w:r w:rsidRPr="002855FC">
        <w:rPr>
          <w:rFonts w:ascii="Calibri" w:hAnsi="Calibri"/>
          <w:b/>
          <w:sz w:val="20"/>
          <w:szCs w:val="20"/>
        </w:rPr>
        <w:t>($50-$</w:t>
      </w:r>
      <w:r w:rsidR="0079536E" w:rsidRPr="002855FC">
        <w:rPr>
          <w:rFonts w:ascii="Calibri" w:hAnsi="Calibri"/>
          <w:b/>
          <w:sz w:val="20"/>
          <w:szCs w:val="20"/>
        </w:rPr>
        <w:t>7</w:t>
      </w:r>
      <w:r w:rsidRPr="002855FC">
        <w:rPr>
          <w:rFonts w:ascii="Calibri" w:hAnsi="Calibri"/>
          <w:b/>
          <w:sz w:val="20"/>
          <w:szCs w:val="20"/>
        </w:rPr>
        <w:t>0</w:t>
      </w:r>
      <w:r w:rsidR="00F2080C" w:rsidRPr="002855FC">
        <w:rPr>
          <w:rFonts w:ascii="Calibri" w:hAnsi="Calibri"/>
          <w:sz w:val="20"/>
          <w:szCs w:val="20"/>
        </w:rPr>
        <w:t>. This figure will vary depending on the number of Gallery entries</w:t>
      </w:r>
      <w:r w:rsidR="00AC4F9D" w:rsidRPr="002855FC">
        <w:rPr>
          <w:rFonts w:ascii="Calibri" w:hAnsi="Calibri"/>
          <w:sz w:val="20"/>
          <w:szCs w:val="20"/>
        </w:rPr>
        <w:t>.</w:t>
      </w:r>
      <w:r w:rsidR="00F2080C" w:rsidRPr="002855FC">
        <w:rPr>
          <w:rFonts w:ascii="Calibri" w:hAnsi="Calibri"/>
          <w:sz w:val="20"/>
          <w:szCs w:val="20"/>
        </w:rPr>
        <w:t>)</w:t>
      </w:r>
    </w:p>
    <w:p w:rsidR="00AF68A9" w:rsidRPr="002855FC" w:rsidRDefault="00AF68A9" w:rsidP="008A035A">
      <w:pPr>
        <w:rPr>
          <w:rFonts w:ascii="Calibri" w:hAnsi="Calibri"/>
          <w:b/>
          <w:sz w:val="20"/>
          <w:szCs w:val="20"/>
        </w:rPr>
      </w:pPr>
    </w:p>
    <w:p w:rsidR="003312A3" w:rsidRPr="002855FC" w:rsidRDefault="003312A3" w:rsidP="00FD75D0">
      <w:pPr>
        <w:jc w:val="center"/>
        <w:rPr>
          <w:rFonts w:ascii="Calibri" w:hAnsi="Calibri"/>
          <w:b/>
          <w:sz w:val="20"/>
          <w:szCs w:val="20"/>
        </w:rPr>
      </w:pPr>
    </w:p>
    <w:p w:rsidR="00706569" w:rsidRPr="002855FC" w:rsidRDefault="00706569" w:rsidP="003312A3">
      <w:pPr>
        <w:spacing w:after="120"/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MARKETPLACE SALES</w:t>
      </w:r>
    </w:p>
    <w:p w:rsidR="00706569" w:rsidRPr="002855FC" w:rsidRDefault="00706569" w:rsidP="008A035A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Goods must be priced for sale by</w:t>
      </w:r>
      <w:r w:rsidR="00AF68A9" w:rsidRPr="002855FC">
        <w:rPr>
          <w:rFonts w:ascii="Calibri" w:hAnsi="Calibri"/>
          <w:sz w:val="20"/>
          <w:szCs w:val="20"/>
        </w:rPr>
        <w:t xml:space="preserve"> the artist. Specific inventory-</w:t>
      </w:r>
      <w:r w:rsidRPr="002855FC">
        <w:rPr>
          <w:rFonts w:ascii="Calibri" w:hAnsi="Calibri"/>
          <w:sz w:val="20"/>
          <w:szCs w:val="20"/>
        </w:rPr>
        <w:t xml:space="preserve">tagging instructions will follow with acceptance and contract. </w:t>
      </w:r>
      <w:r w:rsidR="00AF68A9" w:rsidRPr="002855FC">
        <w:rPr>
          <w:rFonts w:ascii="Calibri" w:hAnsi="Calibri"/>
          <w:sz w:val="20"/>
          <w:szCs w:val="20"/>
        </w:rPr>
        <w:t>Artist</w:t>
      </w:r>
      <w:r w:rsidRPr="002855FC">
        <w:rPr>
          <w:rFonts w:ascii="Calibri" w:hAnsi="Calibri"/>
          <w:sz w:val="20"/>
          <w:szCs w:val="20"/>
        </w:rPr>
        <w:t xml:space="preserve"> retain</w:t>
      </w:r>
      <w:r w:rsidR="00AF68A9" w:rsidRPr="002855FC">
        <w:rPr>
          <w:rFonts w:ascii="Calibri" w:hAnsi="Calibri"/>
          <w:sz w:val="20"/>
          <w:szCs w:val="20"/>
        </w:rPr>
        <w:t>s</w:t>
      </w:r>
      <w:r w:rsidRPr="002855FC">
        <w:rPr>
          <w:rFonts w:ascii="Calibri" w:hAnsi="Calibri"/>
          <w:sz w:val="20"/>
          <w:szCs w:val="20"/>
        </w:rPr>
        <w:t xml:space="preserve"> a </w:t>
      </w:r>
      <w:r w:rsidR="00AF68A9" w:rsidRPr="002855FC">
        <w:rPr>
          <w:rFonts w:ascii="Calibri" w:hAnsi="Calibri"/>
          <w:sz w:val="20"/>
          <w:szCs w:val="20"/>
        </w:rPr>
        <w:t>6</w:t>
      </w:r>
      <w:r w:rsidR="0079536E" w:rsidRPr="002855FC">
        <w:rPr>
          <w:rFonts w:ascii="Calibri" w:hAnsi="Calibri"/>
          <w:sz w:val="20"/>
          <w:szCs w:val="20"/>
        </w:rPr>
        <w:t>6</w:t>
      </w:r>
      <w:r w:rsidRPr="002855FC">
        <w:rPr>
          <w:rFonts w:ascii="Calibri" w:hAnsi="Calibri"/>
          <w:sz w:val="20"/>
          <w:szCs w:val="20"/>
        </w:rPr>
        <w:t>% commission o</w:t>
      </w:r>
      <w:r w:rsidR="000528B5" w:rsidRPr="002855FC">
        <w:rPr>
          <w:rFonts w:ascii="Calibri" w:hAnsi="Calibri"/>
          <w:sz w:val="20"/>
          <w:szCs w:val="20"/>
        </w:rPr>
        <w:t>f</w:t>
      </w:r>
      <w:r w:rsidRPr="002855FC">
        <w:rPr>
          <w:rFonts w:ascii="Calibri" w:hAnsi="Calibri"/>
          <w:sz w:val="20"/>
          <w:szCs w:val="20"/>
        </w:rPr>
        <w:t xml:space="preserve"> sales.</w:t>
      </w:r>
    </w:p>
    <w:p w:rsidR="00706569" w:rsidRPr="002855FC" w:rsidRDefault="00706569" w:rsidP="008A035A">
      <w:pPr>
        <w:rPr>
          <w:rFonts w:ascii="Calibri" w:hAnsi="Calibri"/>
          <w:sz w:val="20"/>
          <w:szCs w:val="20"/>
        </w:rPr>
      </w:pPr>
    </w:p>
    <w:p w:rsidR="00706569" w:rsidRPr="002855FC" w:rsidRDefault="00B731B4" w:rsidP="008A035A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</w:t>
      </w:r>
      <w:r w:rsidR="002D2FA9" w:rsidRPr="002855FC">
        <w:rPr>
          <w:rFonts w:ascii="Calibri" w:hAnsi="Calibri"/>
          <w:sz w:val="20"/>
          <w:szCs w:val="20"/>
        </w:rPr>
        <w:t>o</w:t>
      </w:r>
      <w:r w:rsidR="00F2080C" w:rsidRPr="002855FC">
        <w:rPr>
          <w:rFonts w:ascii="Calibri" w:hAnsi="Calibri"/>
          <w:sz w:val="20"/>
          <w:szCs w:val="20"/>
        </w:rPr>
        <w:t xml:space="preserve"> increase your chances of acceptance into the show</w:t>
      </w:r>
      <w:r w:rsidRPr="002855FC">
        <w:rPr>
          <w:rFonts w:ascii="Calibri" w:hAnsi="Calibri"/>
          <w:sz w:val="20"/>
          <w:szCs w:val="20"/>
        </w:rPr>
        <w:t xml:space="preserve">, please include </w:t>
      </w:r>
      <w:r w:rsidR="00F2080C" w:rsidRPr="002855FC">
        <w:rPr>
          <w:rFonts w:ascii="Calibri" w:hAnsi="Calibri"/>
          <w:sz w:val="20"/>
          <w:szCs w:val="20"/>
        </w:rPr>
        <w:t xml:space="preserve">quality images, </w:t>
      </w:r>
      <w:r w:rsidR="00B768AC" w:rsidRPr="002855FC">
        <w:rPr>
          <w:rFonts w:ascii="Calibri" w:hAnsi="Calibri"/>
          <w:sz w:val="20"/>
          <w:szCs w:val="20"/>
        </w:rPr>
        <w:t xml:space="preserve">a </w:t>
      </w:r>
      <w:r w:rsidRPr="002855FC">
        <w:rPr>
          <w:rFonts w:ascii="Calibri" w:hAnsi="Calibri"/>
          <w:sz w:val="20"/>
          <w:szCs w:val="20"/>
        </w:rPr>
        <w:t xml:space="preserve">description of </w:t>
      </w:r>
      <w:r w:rsidR="00F2080C" w:rsidRPr="002855FC">
        <w:rPr>
          <w:rFonts w:ascii="Calibri" w:hAnsi="Calibri"/>
          <w:sz w:val="20"/>
          <w:szCs w:val="20"/>
        </w:rPr>
        <w:t>materials and techniques</w:t>
      </w:r>
      <w:r w:rsidRPr="002855FC">
        <w:rPr>
          <w:rFonts w:ascii="Calibri" w:hAnsi="Calibri"/>
          <w:sz w:val="20"/>
          <w:szCs w:val="20"/>
        </w:rPr>
        <w:t>, approximate quantities</w:t>
      </w:r>
      <w:r w:rsidR="00F2080C" w:rsidRPr="002855FC">
        <w:rPr>
          <w:rFonts w:ascii="Calibri" w:hAnsi="Calibri"/>
          <w:sz w:val="20"/>
          <w:szCs w:val="20"/>
        </w:rPr>
        <w:t>, and price ranges</w:t>
      </w:r>
      <w:r w:rsidRPr="002855FC">
        <w:rPr>
          <w:rFonts w:ascii="Calibri" w:hAnsi="Calibri"/>
          <w:sz w:val="20"/>
          <w:szCs w:val="20"/>
        </w:rPr>
        <w:t>.</w:t>
      </w:r>
      <w:r w:rsidR="00706569" w:rsidRPr="002855FC">
        <w:rPr>
          <w:rFonts w:ascii="Calibri" w:hAnsi="Calibri"/>
          <w:sz w:val="20"/>
          <w:szCs w:val="20"/>
        </w:rPr>
        <w:t xml:space="preserve"> </w:t>
      </w:r>
      <w:r w:rsidRPr="002855FC">
        <w:rPr>
          <w:rFonts w:ascii="Calibri" w:hAnsi="Calibri"/>
          <w:sz w:val="20"/>
          <w:szCs w:val="20"/>
        </w:rPr>
        <w:t>Please be as specific as possible – include a separate sheet if necessary.</w:t>
      </w:r>
    </w:p>
    <w:p w:rsidR="000528B5" w:rsidRPr="002855FC" w:rsidRDefault="000528B5" w:rsidP="008A035A">
      <w:pPr>
        <w:rPr>
          <w:rFonts w:ascii="Calibri" w:hAnsi="Calibri"/>
          <w:b/>
          <w:sz w:val="20"/>
          <w:szCs w:val="20"/>
        </w:rPr>
      </w:pPr>
    </w:p>
    <w:p w:rsidR="00706569" w:rsidRPr="002855FC" w:rsidRDefault="000528B5" w:rsidP="003312A3">
      <w:pPr>
        <w:spacing w:after="120"/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GALLERY COMPETITION</w:t>
      </w:r>
    </w:p>
    <w:p w:rsidR="000528B5" w:rsidRPr="002855FC" w:rsidRDefault="00F60342" w:rsidP="008A035A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Maximum of three Gallery entries. </w:t>
      </w:r>
      <w:r w:rsidR="000528B5" w:rsidRPr="002855FC">
        <w:rPr>
          <w:rFonts w:ascii="Calibri" w:hAnsi="Calibri"/>
          <w:sz w:val="20"/>
          <w:szCs w:val="20"/>
        </w:rPr>
        <w:t xml:space="preserve">Entries must not have been shown </w:t>
      </w:r>
      <w:r w:rsidR="00AC284A" w:rsidRPr="002855FC">
        <w:rPr>
          <w:rFonts w:ascii="Calibri" w:hAnsi="Calibri"/>
          <w:sz w:val="20"/>
          <w:szCs w:val="20"/>
        </w:rPr>
        <w:t>at</w:t>
      </w:r>
      <w:r w:rsidR="000528B5" w:rsidRPr="002855FC">
        <w:rPr>
          <w:rFonts w:ascii="Calibri" w:hAnsi="Calibri"/>
          <w:sz w:val="20"/>
          <w:szCs w:val="20"/>
        </w:rPr>
        <w:t xml:space="preserve"> a previous </w:t>
      </w:r>
      <w:smartTag w:uri="urn:schemas-microsoft-com:office:smarttags" w:element="stockticker">
        <w:r w:rsidR="000528B5" w:rsidRPr="002855FC">
          <w:rPr>
            <w:rFonts w:ascii="Calibri" w:hAnsi="Calibri"/>
            <w:sz w:val="20"/>
            <w:szCs w:val="20"/>
          </w:rPr>
          <w:t>RAGS</w:t>
        </w:r>
      </w:smartTag>
      <w:r w:rsidR="00AC284A" w:rsidRPr="002855FC">
        <w:rPr>
          <w:rFonts w:ascii="Calibri" w:hAnsi="Calibri"/>
          <w:sz w:val="20"/>
          <w:szCs w:val="20"/>
        </w:rPr>
        <w:t xml:space="preserve"> </w:t>
      </w:r>
      <w:r w:rsidR="003221BA" w:rsidRPr="002855FC">
        <w:rPr>
          <w:rFonts w:ascii="Calibri" w:hAnsi="Calibri"/>
          <w:sz w:val="20"/>
          <w:szCs w:val="20"/>
        </w:rPr>
        <w:t>n</w:t>
      </w:r>
      <w:r w:rsidR="00AC284A" w:rsidRPr="002855FC">
        <w:rPr>
          <w:rFonts w:ascii="Calibri" w:hAnsi="Calibri"/>
          <w:sz w:val="20"/>
          <w:szCs w:val="20"/>
        </w:rPr>
        <w:t>or appear worn</w:t>
      </w:r>
      <w:r w:rsidR="000528B5" w:rsidRPr="002855FC">
        <w:rPr>
          <w:rFonts w:ascii="Calibri" w:hAnsi="Calibri"/>
          <w:sz w:val="20"/>
          <w:szCs w:val="20"/>
        </w:rPr>
        <w:t>.</w:t>
      </w:r>
      <w:r w:rsidRPr="002855FC">
        <w:rPr>
          <w:rFonts w:ascii="Calibri" w:hAnsi="Calibri"/>
          <w:sz w:val="20"/>
          <w:szCs w:val="20"/>
        </w:rPr>
        <w:t xml:space="preserve"> </w:t>
      </w:r>
      <w:r w:rsidR="000528B5" w:rsidRPr="002855FC">
        <w:rPr>
          <w:rFonts w:ascii="Calibri" w:hAnsi="Calibri"/>
          <w:sz w:val="20"/>
          <w:szCs w:val="20"/>
        </w:rPr>
        <w:t xml:space="preserve">Entries may be priced for sale. </w:t>
      </w:r>
      <w:r w:rsidRPr="002855FC">
        <w:rPr>
          <w:rFonts w:ascii="Calibri" w:hAnsi="Calibri"/>
          <w:sz w:val="20"/>
          <w:szCs w:val="20"/>
        </w:rPr>
        <w:t xml:space="preserve">“Not </w:t>
      </w:r>
      <w:r w:rsidR="006B3D03" w:rsidRPr="002855FC">
        <w:rPr>
          <w:rFonts w:ascii="Calibri" w:hAnsi="Calibri"/>
          <w:sz w:val="20"/>
          <w:szCs w:val="20"/>
        </w:rPr>
        <w:t>f</w:t>
      </w:r>
      <w:r w:rsidRPr="002855FC">
        <w:rPr>
          <w:rFonts w:ascii="Calibri" w:hAnsi="Calibri"/>
          <w:sz w:val="20"/>
          <w:szCs w:val="20"/>
        </w:rPr>
        <w:t xml:space="preserve">or </w:t>
      </w:r>
      <w:r w:rsidR="006B3D03" w:rsidRPr="002855FC">
        <w:rPr>
          <w:rFonts w:ascii="Calibri" w:hAnsi="Calibri"/>
          <w:sz w:val="20"/>
          <w:szCs w:val="20"/>
        </w:rPr>
        <w:t>s</w:t>
      </w:r>
      <w:r w:rsidRPr="002855FC">
        <w:rPr>
          <w:rFonts w:ascii="Calibri" w:hAnsi="Calibri"/>
          <w:sz w:val="20"/>
          <w:szCs w:val="20"/>
        </w:rPr>
        <w:t xml:space="preserve">ale” pieces also may be entered. </w:t>
      </w:r>
      <w:r w:rsidR="000528B5" w:rsidRPr="002855FC">
        <w:rPr>
          <w:rFonts w:ascii="Calibri" w:hAnsi="Calibri"/>
          <w:sz w:val="20"/>
          <w:szCs w:val="20"/>
        </w:rPr>
        <w:t xml:space="preserve">Artist will retain a 60% commission of Gallery sales. </w:t>
      </w:r>
    </w:p>
    <w:p w:rsidR="00FD75D0" w:rsidRPr="002855FC" w:rsidRDefault="00FD75D0" w:rsidP="008A035A">
      <w:pPr>
        <w:rPr>
          <w:rFonts w:ascii="Calibri" w:hAnsi="Calibri"/>
          <w:sz w:val="20"/>
          <w:szCs w:val="20"/>
        </w:rPr>
      </w:pPr>
    </w:p>
    <w:p w:rsidR="005069E4" w:rsidRPr="002855FC" w:rsidRDefault="005069E4" w:rsidP="005069E4">
      <w:pPr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br w:type="page"/>
      </w:r>
    </w:p>
    <w:p w:rsidR="005069E4" w:rsidRPr="002855FC" w:rsidRDefault="005069E4" w:rsidP="005069E4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lastRenderedPageBreak/>
        <w:t>ARTIST INFORMATION</w:t>
      </w:r>
    </w:p>
    <w:p w:rsidR="005069E4" w:rsidRPr="002855FC" w:rsidRDefault="005069E4" w:rsidP="005069E4">
      <w:pPr>
        <w:rPr>
          <w:rFonts w:ascii="Calibri" w:hAnsi="Calibri"/>
          <w:b/>
          <w:sz w:val="20"/>
          <w:szCs w:val="20"/>
        </w:rPr>
      </w:pPr>
    </w:p>
    <w:p w:rsidR="00C50D4A" w:rsidRPr="002855FC" w:rsidRDefault="00C50D4A" w:rsidP="005069E4">
      <w:pPr>
        <w:rPr>
          <w:rFonts w:ascii="Calibri" w:hAnsi="Calibri"/>
          <w:b/>
          <w:sz w:val="20"/>
          <w:szCs w:val="20"/>
        </w:rPr>
      </w:pPr>
    </w:p>
    <w:p w:rsidR="005069E4" w:rsidRPr="002855FC" w:rsidRDefault="005069E4" w:rsidP="00437153">
      <w:pPr>
        <w:tabs>
          <w:tab w:val="left" w:pos="5040"/>
        </w:tabs>
        <w:rPr>
          <w:rFonts w:ascii="Calibri" w:hAnsi="Calibri"/>
          <w:sz w:val="20"/>
          <w:szCs w:val="20"/>
          <w:u w:val="single"/>
        </w:rPr>
      </w:pPr>
      <w:r w:rsidRPr="002855FC">
        <w:rPr>
          <w:rFonts w:ascii="Calibri" w:hAnsi="Calibri"/>
          <w:sz w:val="20"/>
          <w:szCs w:val="20"/>
          <w:u w:val="single"/>
        </w:rPr>
        <w:tab/>
      </w:r>
    </w:p>
    <w:p w:rsidR="005069E4" w:rsidRPr="002855FC" w:rsidRDefault="005069E4" w:rsidP="00437153">
      <w:pPr>
        <w:tabs>
          <w:tab w:val="left" w:pos="5040"/>
        </w:tabs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Name</w:t>
      </w:r>
    </w:p>
    <w:p w:rsidR="005069E4" w:rsidRPr="002855FC" w:rsidRDefault="005069E4" w:rsidP="00437153">
      <w:pPr>
        <w:tabs>
          <w:tab w:val="left" w:pos="5040"/>
        </w:tabs>
        <w:rPr>
          <w:rFonts w:ascii="Calibri" w:hAnsi="Calibri"/>
          <w:b/>
          <w:sz w:val="20"/>
          <w:szCs w:val="20"/>
        </w:rPr>
      </w:pPr>
    </w:p>
    <w:p w:rsidR="005069E4" w:rsidRPr="002855FC" w:rsidRDefault="005069E4" w:rsidP="00437153">
      <w:pPr>
        <w:tabs>
          <w:tab w:val="left" w:pos="5040"/>
        </w:tabs>
        <w:rPr>
          <w:rFonts w:ascii="Calibri" w:hAnsi="Calibri"/>
          <w:sz w:val="20"/>
          <w:szCs w:val="20"/>
          <w:u w:val="single"/>
        </w:rPr>
      </w:pPr>
      <w:r w:rsidRPr="002855FC">
        <w:rPr>
          <w:rFonts w:ascii="Calibri" w:hAnsi="Calibri"/>
          <w:sz w:val="20"/>
          <w:szCs w:val="20"/>
          <w:u w:val="single"/>
        </w:rPr>
        <w:tab/>
      </w:r>
    </w:p>
    <w:p w:rsidR="005069E4" w:rsidRPr="002855FC" w:rsidRDefault="005069E4" w:rsidP="00437153">
      <w:pPr>
        <w:tabs>
          <w:tab w:val="left" w:pos="5040"/>
        </w:tabs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Address</w:t>
      </w:r>
    </w:p>
    <w:p w:rsidR="005069E4" w:rsidRPr="002855FC" w:rsidRDefault="005069E4" w:rsidP="00437153">
      <w:pPr>
        <w:tabs>
          <w:tab w:val="left" w:pos="5040"/>
        </w:tabs>
        <w:rPr>
          <w:rFonts w:ascii="Calibri" w:hAnsi="Calibri"/>
          <w:b/>
          <w:sz w:val="20"/>
          <w:szCs w:val="20"/>
        </w:rPr>
      </w:pPr>
    </w:p>
    <w:p w:rsidR="005069E4" w:rsidRPr="002855FC" w:rsidRDefault="005069E4" w:rsidP="00437153">
      <w:pPr>
        <w:tabs>
          <w:tab w:val="left" w:pos="5040"/>
        </w:tabs>
        <w:rPr>
          <w:rFonts w:ascii="Calibri" w:hAnsi="Calibri"/>
          <w:sz w:val="20"/>
          <w:szCs w:val="20"/>
          <w:u w:val="single"/>
        </w:rPr>
      </w:pPr>
      <w:r w:rsidRPr="002855FC">
        <w:rPr>
          <w:rFonts w:ascii="Calibri" w:hAnsi="Calibri"/>
          <w:sz w:val="20"/>
          <w:szCs w:val="20"/>
          <w:u w:val="single"/>
        </w:rPr>
        <w:tab/>
      </w:r>
    </w:p>
    <w:p w:rsidR="005069E4" w:rsidRPr="002855FC" w:rsidRDefault="005069E4" w:rsidP="00437153">
      <w:pPr>
        <w:tabs>
          <w:tab w:val="left" w:pos="5040"/>
        </w:tabs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City, State, Zip</w:t>
      </w:r>
    </w:p>
    <w:p w:rsidR="005069E4" w:rsidRPr="002855FC" w:rsidRDefault="005069E4" w:rsidP="00437153">
      <w:pPr>
        <w:tabs>
          <w:tab w:val="left" w:pos="5040"/>
        </w:tabs>
        <w:rPr>
          <w:rFonts w:ascii="Calibri" w:hAnsi="Calibri"/>
          <w:sz w:val="20"/>
          <w:szCs w:val="20"/>
        </w:rPr>
      </w:pPr>
    </w:p>
    <w:p w:rsidR="005069E4" w:rsidRPr="002855FC" w:rsidRDefault="005069E4" w:rsidP="00437153">
      <w:pPr>
        <w:tabs>
          <w:tab w:val="left" w:pos="5040"/>
        </w:tabs>
        <w:rPr>
          <w:rFonts w:ascii="Calibri" w:hAnsi="Calibri"/>
          <w:sz w:val="20"/>
          <w:szCs w:val="20"/>
          <w:u w:val="single"/>
        </w:rPr>
      </w:pPr>
      <w:r w:rsidRPr="002855FC">
        <w:rPr>
          <w:rFonts w:ascii="Calibri" w:hAnsi="Calibri"/>
          <w:sz w:val="20"/>
          <w:szCs w:val="20"/>
          <w:u w:val="single"/>
        </w:rPr>
        <w:tab/>
      </w:r>
    </w:p>
    <w:p w:rsidR="005069E4" w:rsidRPr="002855FC" w:rsidRDefault="005069E4" w:rsidP="00437153">
      <w:pPr>
        <w:tabs>
          <w:tab w:val="left" w:pos="5040"/>
        </w:tabs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Tel – day/eve</w:t>
      </w:r>
    </w:p>
    <w:p w:rsidR="005069E4" w:rsidRPr="002855FC" w:rsidRDefault="005069E4" w:rsidP="00437153">
      <w:pPr>
        <w:tabs>
          <w:tab w:val="left" w:pos="5040"/>
        </w:tabs>
        <w:rPr>
          <w:rFonts w:ascii="Calibri" w:hAnsi="Calibri"/>
          <w:sz w:val="20"/>
          <w:szCs w:val="20"/>
        </w:rPr>
      </w:pPr>
    </w:p>
    <w:p w:rsidR="005069E4" w:rsidRPr="002855FC" w:rsidRDefault="005069E4" w:rsidP="00437153">
      <w:pPr>
        <w:tabs>
          <w:tab w:val="left" w:pos="5040"/>
        </w:tabs>
        <w:rPr>
          <w:rFonts w:ascii="Calibri" w:hAnsi="Calibri"/>
          <w:sz w:val="20"/>
          <w:szCs w:val="20"/>
          <w:u w:val="single"/>
        </w:rPr>
      </w:pPr>
      <w:r w:rsidRPr="002855FC">
        <w:rPr>
          <w:rFonts w:ascii="Calibri" w:hAnsi="Calibri"/>
          <w:sz w:val="20"/>
          <w:szCs w:val="20"/>
          <w:u w:val="single"/>
        </w:rPr>
        <w:tab/>
      </w:r>
    </w:p>
    <w:p w:rsidR="005069E4" w:rsidRPr="002855FC" w:rsidRDefault="005069E4" w:rsidP="00437153">
      <w:pPr>
        <w:tabs>
          <w:tab w:val="left" w:pos="4500"/>
        </w:tabs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E-mail</w:t>
      </w:r>
    </w:p>
    <w:p w:rsidR="005069E4" w:rsidRPr="002855FC" w:rsidRDefault="005069E4" w:rsidP="005069E4">
      <w:pPr>
        <w:rPr>
          <w:rFonts w:ascii="Calibri" w:hAnsi="Calibri"/>
          <w:sz w:val="20"/>
          <w:szCs w:val="20"/>
        </w:rPr>
      </w:pPr>
    </w:p>
    <w:p w:rsidR="005069E4" w:rsidRPr="002855FC" w:rsidRDefault="005069E4" w:rsidP="005069E4">
      <w:pPr>
        <w:rPr>
          <w:rFonts w:ascii="Calibri" w:hAnsi="Calibri"/>
          <w:sz w:val="20"/>
          <w:szCs w:val="20"/>
        </w:rPr>
      </w:pPr>
    </w:p>
    <w:p w:rsidR="005069E4" w:rsidRPr="002855FC" w:rsidRDefault="00770975" w:rsidP="005069E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88.25pt;margin-top:11.15pt;width:267.4pt;height:0;z-index:251653120" o:connectortype="straight"/>
        </w:pict>
      </w:r>
      <w:r w:rsidR="005069E4" w:rsidRPr="002855FC">
        <w:rPr>
          <w:rFonts w:ascii="Calibri" w:hAnsi="Calibri"/>
          <w:sz w:val="20"/>
          <w:szCs w:val="20"/>
        </w:rPr>
        <w:t>How did you hear about RAGS</w:t>
      </w:r>
      <w:r w:rsidR="00C50D4A" w:rsidRPr="002855FC">
        <w:rPr>
          <w:rFonts w:ascii="Calibri" w:hAnsi="Calibri"/>
          <w:sz w:val="20"/>
          <w:szCs w:val="20"/>
        </w:rPr>
        <w:t xml:space="preserve">? </w:t>
      </w:r>
    </w:p>
    <w:p w:rsidR="005069E4" w:rsidRPr="002855FC" w:rsidRDefault="005069E4" w:rsidP="005069E4">
      <w:pPr>
        <w:rPr>
          <w:rFonts w:ascii="Calibri" w:hAnsi="Calibri"/>
          <w:sz w:val="20"/>
          <w:szCs w:val="20"/>
        </w:rPr>
      </w:pPr>
    </w:p>
    <w:p w:rsidR="005069E4" w:rsidRPr="002855FC" w:rsidRDefault="005069E4" w:rsidP="005069E4">
      <w:pPr>
        <w:rPr>
          <w:rFonts w:ascii="Calibri" w:hAnsi="Calibri"/>
          <w:sz w:val="20"/>
          <w:szCs w:val="20"/>
        </w:rPr>
      </w:pPr>
    </w:p>
    <w:p w:rsidR="005069E4" w:rsidRPr="002855FC" w:rsidRDefault="00676FE2" w:rsidP="005069E4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The completed </w:t>
      </w:r>
      <w:r w:rsidR="00200507" w:rsidRPr="002855FC">
        <w:rPr>
          <w:rFonts w:ascii="Calibri" w:hAnsi="Calibri"/>
          <w:sz w:val="20"/>
          <w:szCs w:val="20"/>
        </w:rPr>
        <w:t>Artist</w:t>
      </w:r>
      <w:r w:rsidRPr="002855FC">
        <w:rPr>
          <w:rFonts w:ascii="Calibri" w:hAnsi="Calibri"/>
          <w:sz w:val="20"/>
          <w:szCs w:val="20"/>
        </w:rPr>
        <w:t>s Prospectus</w:t>
      </w:r>
      <w:r w:rsidR="005069E4" w:rsidRPr="002855FC">
        <w:rPr>
          <w:rFonts w:ascii="Calibri" w:hAnsi="Calibri"/>
          <w:sz w:val="20"/>
          <w:szCs w:val="20"/>
        </w:rPr>
        <w:t xml:space="preserve"> </w:t>
      </w:r>
      <w:r w:rsidR="005069E4" w:rsidRPr="002855FC">
        <w:rPr>
          <w:rFonts w:ascii="Calibri" w:hAnsi="Calibri"/>
          <w:i/>
          <w:sz w:val="20"/>
          <w:szCs w:val="20"/>
        </w:rPr>
        <w:t>must</w:t>
      </w:r>
      <w:r w:rsidR="005069E4" w:rsidRPr="002855FC">
        <w:rPr>
          <w:rFonts w:ascii="Calibri" w:hAnsi="Calibri"/>
          <w:sz w:val="20"/>
          <w:szCs w:val="20"/>
        </w:rPr>
        <w:t xml:space="preserve"> be s</w:t>
      </w:r>
      <w:r w:rsidRPr="002855FC">
        <w:rPr>
          <w:rFonts w:ascii="Calibri" w:hAnsi="Calibri"/>
          <w:sz w:val="20"/>
          <w:szCs w:val="20"/>
        </w:rPr>
        <w:t>igned and returned with images and fees</w:t>
      </w:r>
      <w:r w:rsidR="005E6132" w:rsidRPr="002855FC">
        <w:rPr>
          <w:rFonts w:ascii="Calibri" w:hAnsi="Calibri"/>
          <w:sz w:val="20"/>
          <w:szCs w:val="20"/>
        </w:rPr>
        <w:t xml:space="preserve"> </w:t>
      </w:r>
      <w:r w:rsidR="00F72B15" w:rsidRPr="002855FC">
        <w:rPr>
          <w:rFonts w:ascii="Calibri" w:hAnsi="Calibri"/>
          <w:sz w:val="20"/>
          <w:szCs w:val="20"/>
          <w:u w:val="single"/>
        </w:rPr>
        <w:t>by December 13</w:t>
      </w:r>
      <w:r w:rsidR="005E6132" w:rsidRPr="002855FC">
        <w:rPr>
          <w:rFonts w:ascii="Calibri" w:hAnsi="Calibri"/>
          <w:sz w:val="20"/>
          <w:szCs w:val="20"/>
          <w:u w:val="single"/>
        </w:rPr>
        <w:t xml:space="preserve">, </w:t>
      </w:r>
      <w:r w:rsidR="00252CF4" w:rsidRPr="002855FC">
        <w:rPr>
          <w:rFonts w:ascii="Calibri" w:hAnsi="Calibri"/>
          <w:sz w:val="20"/>
          <w:szCs w:val="20"/>
          <w:u w:val="single"/>
        </w:rPr>
        <w:t>20</w:t>
      </w:r>
      <w:r w:rsidR="00AC4F9D" w:rsidRPr="002855FC">
        <w:rPr>
          <w:rFonts w:ascii="Calibri" w:hAnsi="Calibri"/>
          <w:sz w:val="20"/>
          <w:szCs w:val="20"/>
          <w:u w:val="single"/>
        </w:rPr>
        <w:t>1</w:t>
      </w:r>
      <w:r w:rsidR="00F72B15" w:rsidRPr="002855FC">
        <w:rPr>
          <w:rFonts w:ascii="Calibri" w:hAnsi="Calibri"/>
          <w:sz w:val="20"/>
          <w:szCs w:val="20"/>
          <w:u w:val="single"/>
        </w:rPr>
        <w:t>3</w:t>
      </w:r>
      <w:r w:rsidR="005069E4" w:rsidRPr="002855FC">
        <w:rPr>
          <w:rFonts w:ascii="Calibri" w:hAnsi="Calibri"/>
          <w:sz w:val="20"/>
          <w:szCs w:val="20"/>
        </w:rPr>
        <w:t>.</w:t>
      </w:r>
    </w:p>
    <w:p w:rsidR="005069E4" w:rsidRPr="002855FC" w:rsidRDefault="005069E4" w:rsidP="005069E4">
      <w:pPr>
        <w:rPr>
          <w:rFonts w:ascii="Calibri" w:hAnsi="Calibri"/>
          <w:sz w:val="20"/>
          <w:szCs w:val="20"/>
        </w:rPr>
      </w:pPr>
    </w:p>
    <w:p w:rsidR="005069E4" w:rsidRPr="002855FC" w:rsidRDefault="005069E4" w:rsidP="005069E4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I understand that submission of an entry constitutes my permission for </w:t>
      </w:r>
      <w:smartTag w:uri="urn:schemas-microsoft-com:office:smarttags" w:element="stockticker">
        <w:r w:rsidRPr="002855FC">
          <w:rPr>
            <w:rFonts w:ascii="Calibri" w:hAnsi="Calibri"/>
            <w:b/>
            <w:sz w:val="20"/>
            <w:szCs w:val="20"/>
          </w:rPr>
          <w:t>RAGS</w:t>
        </w:r>
      </w:smartTag>
      <w:r w:rsidRPr="002855FC">
        <w:rPr>
          <w:rFonts w:ascii="Calibri" w:hAnsi="Calibri"/>
          <w:sz w:val="20"/>
          <w:szCs w:val="20"/>
        </w:rPr>
        <w:t xml:space="preserve"> to video-tape or photograph the work and to reproduce my images for </w:t>
      </w:r>
      <w:smartTag w:uri="urn:schemas-microsoft-com:office:smarttags" w:element="stockticker">
        <w:r w:rsidRPr="002855FC">
          <w:rPr>
            <w:rFonts w:ascii="Calibri" w:hAnsi="Calibri"/>
            <w:b/>
            <w:sz w:val="20"/>
            <w:szCs w:val="20"/>
          </w:rPr>
          <w:t>RAGS</w:t>
        </w:r>
      </w:smartTag>
      <w:r w:rsidRPr="002855FC">
        <w:rPr>
          <w:rFonts w:ascii="Calibri" w:hAnsi="Calibri"/>
          <w:sz w:val="20"/>
          <w:szCs w:val="20"/>
        </w:rPr>
        <w:t xml:space="preserve"> purposes. I am in agreement with all the conditions set forth in this prospectus. </w:t>
      </w:r>
    </w:p>
    <w:p w:rsidR="005069E4" w:rsidRPr="002855FC" w:rsidRDefault="005069E4" w:rsidP="005069E4">
      <w:pPr>
        <w:rPr>
          <w:rFonts w:ascii="Calibri" w:hAnsi="Calibri"/>
          <w:sz w:val="20"/>
          <w:szCs w:val="20"/>
        </w:rPr>
      </w:pPr>
    </w:p>
    <w:p w:rsidR="005069E4" w:rsidRPr="002855FC" w:rsidRDefault="005D31A3" w:rsidP="005D31A3">
      <w:pPr>
        <w:tabs>
          <w:tab w:val="left" w:pos="5760"/>
        </w:tabs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ab/>
      </w:r>
    </w:p>
    <w:p w:rsidR="005069E4" w:rsidRPr="002855FC" w:rsidRDefault="00770975" w:rsidP="005D31A3">
      <w:pPr>
        <w:tabs>
          <w:tab w:val="left" w:pos="576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 id="_x0000_s1180" type="#_x0000_t32" style="position:absolute;margin-left:0;margin-top:.25pt;width:252pt;height:0;z-index:251694080" o:connectortype="straight"/>
        </w:pict>
      </w:r>
      <w:r>
        <w:rPr>
          <w:rFonts w:ascii="Calibri" w:hAnsi="Calibri"/>
          <w:noProof/>
          <w:sz w:val="20"/>
          <w:szCs w:val="20"/>
        </w:rPr>
        <w:pict>
          <v:shape id="_x0000_s1041" type="#_x0000_t32" style="position:absolute;margin-left:289.9pt;margin-top:.25pt;width:159.35pt;height:0;z-index:251655168" o:connectortype="straight"/>
        </w:pict>
      </w:r>
      <w:r w:rsidR="005D31A3" w:rsidRPr="002855FC">
        <w:rPr>
          <w:rFonts w:ascii="Calibri" w:hAnsi="Calibri"/>
          <w:sz w:val="20"/>
          <w:szCs w:val="20"/>
        </w:rPr>
        <w:t>Artist’s Signature</w:t>
      </w:r>
      <w:r w:rsidR="005D31A3" w:rsidRPr="002855FC">
        <w:rPr>
          <w:rFonts w:ascii="Calibri" w:hAnsi="Calibri"/>
          <w:sz w:val="20"/>
          <w:szCs w:val="20"/>
        </w:rPr>
        <w:tab/>
      </w:r>
      <w:r w:rsidR="005069E4" w:rsidRPr="002855FC">
        <w:rPr>
          <w:rFonts w:ascii="Calibri" w:hAnsi="Calibri"/>
          <w:sz w:val="20"/>
          <w:szCs w:val="20"/>
        </w:rPr>
        <w:t xml:space="preserve">Date </w:t>
      </w:r>
    </w:p>
    <w:p w:rsidR="005069E4" w:rsidRPr="002855FC" w:rsidRDefault="005069E4" w:rsidP="005069E4">
      <w:pPr>
        <w:rPr>
          <w:rFonts w:ascii="Calibri" w:hAnsi="Calibri"/>
          <w:sz w:val="20"/>
          <w:szCs w:val="20"/>
        </w:rPr>
      </w:pPr>
    </w:p>
    <w:p w:rsidR="005069E4" w:rsidRPr="002855FC" w:rsidRDefault="005069E4" w:rsidP="005069E4">
      <w:pPr>
        <w:rPr>
          <w:rFonts w:ascii="Calibri" w:hAnsi="Calibri"/>
          <w:sz w:val="20"/>
          <w:szCs w:val="20"/>
        </w:rPr>
      </w:pPr>
    </w:p>
    <w:p w:rsidR="005069E4" w:rsidRPr="002855FC" w:rsidRDefault="005069E4" w:rsidP="005069E4">
      <w:pPr>
        <w:rPr>
          <w:rFonts w:ascii="Calibri" w:hAnsi="Calibri"/>
          <w:sz w:val="20"/>
          <w:szCs w:val="20"/>
        </w:rPr>
      </w:pPr>
    </w:p>
    <w:p w:rsidR="005069E4" w:rsidRPr="002855FC" w:rsidRDefault="005069E4" w:rsidP="005069E4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Send </w:t>
      </w:r>
      <w:r w:rsidR="00676FE2" w:rsidRPr="002855FC">
        <w:rPr>
          <w:rFonts w:ascii="Calibri" w:hAnsi="Calibri"/>
          <w:sz w:val="20"/>
          <w:szCs w:val="20"/>
        </w:rPr>
        <w:t>this completed Artists Prospectus</w:t>
      </w:r>
      <w:r w:rsidRPr="002855FC">
        <w:rPr>
          <w:rFonts w:ascii="Calibri" w:hAnsi="Calibri"/>
          <w:sz w:val="20"/>
          <w:szCs w:val="20"/>
        </w:rPr>
        <w:t>, images, stamped self-addressed</w:t>
      </w:r>
      <w:r w:rsidR="00DB650B" w:rsidRPr="002855FC">
        <w:rPr>
          <w:rFonts w:ascii="Calibri" w:hAnsi="Calibri"/>
          <w:sz w:val="20"/>
          <w:szCs w:val="20"/>
        </w:rPr>
        <w:t xml:space="preserve"> CD </w:t>
      </w:r>
      <w:r w:rsidRPr="002855FC">
        <w:rPr>
          <w:rFonts w:ascii="Calibri" w:hAnsi="Calibri"/>
          <w:sz w:val="20"/>
          <w:szCs w:val="20"/>
        </w:rPr>
        <w:t>mailer for return of</w:t>
      </w:r>
      <w:r w:rsidR="00DB650B" w:rsidRPr="002855FC">
        <w:rPr>
          <w:rFonts w:ascii="Calibri" w:hAnsi="Calibri"/>
          <w:sz w:val="20"/>
          <w:szCs w:val="20"/>
        </w:rPr>
        <w:t xml:space="preserve"> CD </w:t>
      </w:r>
      <w:r w:rsidRPr="002855FC">
        <w:rPr>
          <w:rFonts w:ascii="Calibri" w:hAnsi="Calibri"/>
          <w:sz w:val="20"/>
          <w:szCs w:val="20"/>
        </w:rPr>
        <w:t xml:space="preserve">(optional), plus </w:t>
      </w:r>
      <w:r w:rsidRPr="002855FC">
        <w:rPr>
          <w:rFonts w:ascii="Calibri" w:hAnsi="Calibri"/>
          <w:sz w:val="20"/>
          <w:szCs w:val="20"/>
          <w:u w:val="single"/>
        </w:rPr>
        <w:t>nonrefundable</w:t>
      </w:r>
      <w:r w:rsidRPr="002855FC">
        <w:rPr>
          <w:rFonts w:ascii="Calibri" w:hAnsi="Calibri"/>
          <w:sz w:val="20"/>
          <w:szCs w:val="20"/>
        </w:rPr>
        <w:t xml:space="preserve"> entry fee(s) for Marketplace and/or Gallery (</w:t>
      </w:r>
      <w:r w:rsidRPr="002855FC">
        <w:rPr>
          <w:rFonts w:ascii="Calibri" w:hAnsi="Calibri"/>
          <w:i/>
          <w:sz w:val="20"/>
          <w:szCs w:val="20"/>
        </w:rPr>
        <w:t xml:space="preserve">check or money order payable to </w:t>
      </w:r>
      <w:smartTag w:uri="urn:schemas-microsoft-com:office:smarttags" w:element="stockticker">
        <w:r w:rsidRPr="002855FC">
          <w:rPr>
            <w:rFonts w:ascii="Calibri" w:hAnsi="Calibri"/>
            <w:b/>
            <w:sz w:val="20"/>
            <w:szCs w:val="20"/>
          </w:rPr>
          <w:t>RAGS</w:t>
        </w:r>
      </w:smartTag>
      <w:r w:rsidRPr="002855FC">
        <w:rPr>
          <w:rFonts w:ascii="Calibri" w:hAnsi="Calibri"/>
          <w:sz w:val="20"/>
          <w:szCs w:val="20"/>
        </w:rPr>
        <w:t>) to:</w:t>
      </w:r>
    </w:p>
    <w:p w:rsidR="005069E4" w:rsidRPr="002855FC" w:rsidRDefault="005069E4" w:rsidP="005069E4">
      <w:pPr>
        <w:rPr>
          <w:rFonts w:ascii="Calibri" w:hAnsi="Calibri"/>
          <w:sz w:val="20"/>
          <w:szCs w:val="20"/>
        </w:rPr>
      </w:pPr>
    </w:p>
    <w:p w:rsidR="005069E4" w:rsidRPr="002855FC" w:rsidRDefault="005069E4" w:rsidP="005069E4">
      <w:pPr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ab/>
        <w:t>YWCA RAGS GUILD</w:t>
      </w:r>
    </w:p>
    <w:p w:rsidR="005069E4" w:rsidRPr="002855FC" w:rsidRDefault="005069E4" w:rsidP="005069E4">
      <w:pPr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ab/>
        <w:t>405 Broadway</w:t>
      </w:r>
    </w:p>
    <w:p w:rsidR="005069E4" w:rsidRPr="002855FC" w:rsidRDefault="005069E4" w:rsidP="005069E4">
      <w:pPr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ab/>
        <w:t xml:space="preserve">Tacoma, WA  </w:t>
      </w:r>
      <w:r w:rsidR="006F26EE">
        <w:rPr>
          <w:rFonts w:ascii="Calibri" w:hAnsi="Calibri"/>
          <w:b/>
          <w:sz w:val="20"/>
          <w:szCs w:val="20"/>
        </w:rPr>
        <w:t>98</w:t>
      </w:r>
      <w:r w:rsidRPr="002855FC">
        <w:rPr>
          <w:rFonts w:ascii="Calibri" w:hAnsi="Calibri"/>
          <w:b/>
          <w:sz w:val="20"/>
          <w:szCs w:val="20"/>
        </w:rPr>
        <w:t>402</w:t>
      </w:r>
    </w:p>
    <w:p w:rsidR="005069E4" w:rsidRPr="002855FC" w:rsidRDefault="005069E4" w:rsidP="005069E4">
      <w:pPr>
        <w:rPr>
          <w:rFonts w:ascii="Calibri" w:hAnsi="Calibri"/>
          <w:b/>
          <w:sz w:val="20"/>
          <w:szCs w:val="20"/>
        </w:rPr>
      </w:pPr>
    </w:p>
    <w:p w:rsidR="005069E4" w:rsidRPr="002855FC" w:rsidRDefault="005069E4" w:rsidP="005069E4">
      <w:pPr>
        <w:rPr>
          <w:rFonts w:ascii="Calibri" w:hAnsi="Calibri"/>
          <w:i/>
          <w:sz w:val="20"/>
          <w:szCs w:val="20"/>
        </w:rPr>
      </w:pPr>
      <w:r w:rsidRPr="002855FC">
        <w:rPr>
          <w:rFonts w:ascii="Calibri" w:hAnsi="Calibri"/>
          <w:b/>
          <w:i/>
          <w:sz w:val="20"/>
          <w:szCs w:val="20"/>
        </w:rPr>
        <w:t>Please retain a copy of this form for your records and return all forms with your images and fees</w:t>
      </w:r>
    </w:p>
    <w:p w:rsidR="005069E4" w:rsidRPr="002855FC" w:rsidRDefault="005069E4" w:rsidP="00FD75D0">
      <w:pPr>
        <w:jc w:val="center"/>
        <w:rPr>
          <w:rFonts w:ascii="Calibri" w:hAnsi="Calibri"/>
          <w:b/>
          <w:sz w:val="20"/>
          <w:szCs w:val="20"/>
        </w:rPr>
      </w:pPr>
    </w:p>
    <w:p w:rsidR="00FD75D0" w:rsidRPr="002855FC" w:rsidRDefault="005069E4" w:rsidP="00FD75D0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br w:type="page"/>
      </w:r>
      <w:r w:rsidR="00FD75D0" w:rsidRPr="002855FC">
        <w:rPr>
          <w:rFonts w:ascii="Calibri" w:hAnsi="Calibri"/>
          <w:b/>
          <w:sz w:val="20"/>
          <w:szCs w:val="20"/>
        </w:rPr>
        <w:lastRenderedPageBreak/>
        <w:t>ARTIS</w:t>
      </w:r>
      <w:r w:rsidR="00440A5E" w:rsidRPr="002855FC">
        <w:rPr>
          <w:rFonts w:ascii="Calibri" w:hAnsi="Calibri"/>
          <w:b/>
          <w:sz w:val="20"/>
          <w:szCs w:val="20"/>
        </w:rPr>
        <w:t>T’S</w:t>
      </w:r>
      <w:r w:rsidR="00FD75D0" w:rsidRPr="002855FC">
        <w:rPr>
          <w:rFonts w:ascii="Calibri" w:hAnsi="Calibri"/>
          <w:b/>
          <w:sz w:val="20"/>
          <w:szCs w:val="20"/>
        </w:rPr>
        <w:t xml:space="preserve"> DESCRIPTION</w:t>
      </w:r>
    </w:p>
    <w:p w:rsidR="00406123" w:rsidRPr="002855FC" w:rsidRDefault="00406123" w:rsidP="00FD75D0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for</w:t>
      </w:r>
    </w:p>
    <w:p w:rsidR="00406123" w:rsidRPr="002855FC" w:rsidRDefault="00406123" w:rsidP="00FD75D0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 xml:space="preserve">MARKETPLACE </w:t>
      </w:r>
    </w:p>
    <w:p w:rsidR="00AC284A" w:rsidRPr="002855FC" w:rsidRDefault="00AC284A" w:rsidP="008A035A">
      <w:pPr>
        <w:rPr>
          <w:rFonts w:ascii="Calibri" w:hAnsi="Calibri"/>
          <w:b/>
          <w:sz w:val="20"/>
          <w:szCs w:val="20"/>
        </w:rPr>
      </w:pPr>
    </w:p>
    <w:p w:rsidR="00C534A7" w:rsidRPr="002855FC" w:rsidRDefault="00246586" w:rsidP="00962395">
      <w:pPr>
        <w:tabs>
          <w:tab w:val="left" w:leader="underscore" w:pos="0"/>
        </w:tabs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Artist N</w:t>
      </w:r>
      <w:r w:rsidR="002E481A" w:rsidRPr="002855FC">
        <w:rPr>
          <w:rFonts w:ascii="Calibri" w:hAnsi="Calibri"/>
          <w:b/>
          <w:sz w:val="20"/>
          <w:szCs w:val="20"/>
        </w:rPr>
        <w:t>ame:</w:t>
      </w:r>
      <w:r w:rsidR="00437153" w:rsidRPr="002855FC">
        <w:rPr>
          <w:rFonts w:ascii="Calibri" w:hAnsi="Calibri"/>
          <w:sz w:val="20"/>
          <w:szCs w:val="20"/>
        </w:rPr>
        <w:t xml:space="preserve"> </w:t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</w:p>
    <w:p w:rsidR="002E481A" w:rsidRPr="002855FC" w:rsidRDefault="002E481A" w:rsidP="00C534A7">
      <w:pPr>
        <w:tabs>
          <w:tab w:val="left" w:leader="underscore" w:pos="5220"/>
        </w:tabs>
        <w:rPr>
          <w:rFonts w:ascii="Calibri" w:hAnsi="Calibri"/>
          <w:b/>
          <w:sz w:val="20"/>
          <w:szCs w:val="20"/>
        </w:rPr>
      </w:pPr>
    </w:p>
    <w:p w:rsidR="00437153" w:rsidRPr="002855FC" w:rsidRDefault="008C1031" w:rsidP="008A035A">
      <w:pPr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To assist the jurors in evaluating your work, please describe your materials and techniques. These descriptions will augment the visual images of your entries:</w:t>
      </w:r>
    </w:p>
    <w:p w:rsidR="002D36A7" w:rsidRPr="002855FC" w:rsidRDefault="002D36A7" w:rsidP="002D36A7">
      <w:pPr>
        <w:rPr>
          <w:rFonts w:ascii="Calibri" w:hAnsi="Calibri"/>
          <w:b/>
          <w:sz w:val="20"/>
          <w:szCs w:val="20"/>
        </w:rPr>
      </w:pPr>
    </w:p>
    <w:p w:rsidR="002D36A7" w:rsidRPr="002855FC" w:rsidRDefault="002D36A7" w:rsidP="005D6718">
      <w:pPr>
        <w:spacing w:line="360" w:lineRule="auto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Describe your materials: ________________________________________________________________________</w:t>
      </w:r>
    </w:p>
    <w:p w:rsidR="002D36A7" w:rsidRPr="002855FC" w:rsidRDefault="002D36A7" w:rsidP="005D6718">
      <w:pPr>
        <w:spacing w:line="360" w:lineRule="auto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_____________________________________________________________________________________________</w:t>
      </w:r>
    </w:p>
    <w:p w:rsidR="002D36A7" w:rsidRPr="002855FC" w:rsidRDefault="002D36A7" w:rsidP="005D6718">
      <w:pPr>
        <w:spacing w:line="360" w:lineRule="auto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_____________________________________________________________________________________________</w:t>
      </w:r>
    </w:p>
    <w:p w:rsidR="002D36A7" w:rsidRPr="002855FC" w:rsidRDefault="002D36A7" w:rsidP="005D6718">
      <w:pPr>
        <w:spacing w:line="360" w:lineRule="auto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Describe your techniques: _______________________________________________________________________</w:t>
      </w:r>
    </w:p>
    <w:p w:rsidR="002D36A7" w:rsidRPr="002855FC" w:rsidRDefault="002D36A7" w:rsidP="005D6718">
      <w:pPr>
        <w:spacing w:line="360" w:lineRule="auto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____________________________________________________________________________________</w:t>
      </w:r>
      <w:r w:rsidR="0030514E">
        <w:rPr>
          <w:rFonts w:ascii="Calibri" w:hAnsi="Calibri"/>
          <w:b/>
          <w:sz w:val="20"/>
          <w:szCs w:val="20"/>
        </w:rPr>
        <w:t>_________</w:t>
      </w:r>
    </w:p>
    <w:p w:rsidR="002D36A7" w:rsidRPr="002855FC" w:rsidRDefault="002D36A7" w:rsidP="005D6718">
      <w:pPr>
        <w:spacing w:line="360" w:lineRule="auto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_________________________________________________________</w:t>
      </w:r>
      <w:r w:rsidR="0030514E">
        <w:rPr>
          <w:rFonts w:ascii="Calibri" w:hAnsi="Calibri"/>
          <w:b/>
          <w:sz w:val="20"/>
          <w:szCs w:val="20"/>
        </w:rPr>
        <w:t>____________________________________</w:t>
      </w:r>
    </w:p>
    <w:p w:rsidR="00B515D5" w:rsidRPr="002855FC" w:rsidRDefault="00B515D5" w:rsidP="00963518">
      <w:pPr>
        <w:rPr>
          <w:rFonts w:ascii="Calibri" w:hAnsi="Calibri"/>
          <w:b/>
          <w:sz w:val="20"/>
          <w:szCs w:val="20"/>
        </w:rPr>
      </w:pPr>
    </w:p>
    <w:p w:rsidR="00962395" w:rsidRPr="002855FC" w:rsidRDefault="00706569" w:rsidP="00963518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 xml:space="preserve">Garments: </w:t>
      </w:r>
      <w:r w:rsidRPr="002855FC">
        <w:rPr>
          <w:rFonts w:ascii="Calibri" w:hAnsi="Calibri"/>
          <w:sz w:val="20"/>
          <w:szCs w:val="20"/>
        </w:rPr>
        <w:t>coats, jackets, vests, dresses, ensembles</w:t>
      </w:r>
      <w:r w:rsidR="0072549E">
        <w:rPr>
          <w:rFonts w:ascii="Calibri" w:hAnsi="Calibri"/>
          <w:sz w:val="20"/>
          <w:szCs w:val="20"/>
        </w:rPr>
        <w:t>, etc.</w:t>
      </w:r>
      <w:r w:rsidR="00E369D2" w:rsidRPr="002855FC">
        <w:rPr>
          <w:rFonts w:ascii="Calibri" w:hAnsi="Calibri"/>
          <w:sz w:val="20"/>
          <w:szCs w:val="20"/>
        </w:rPr>
        <w:t xml:space="preserve"> </w:t>
      </w:r>
      <w:r w:rsidRPr="002855FC">
        <w:rPr>
          <w:rFonts w:ascii="Calibri" w:hAnsi="Calibri"/>
          <w:sz w:val="20"/>
          <w:szCs w:val="20"/>
        </w:rPr>
        <w:t>—</w:t>
      </w:r>
      <w:r w:rsidR="00E369D2" w:rsidRPr="002855FC">
        <w:rPr>
          <w:rFonts w:ascii="Calibri" w:hAnsi="Calibri"/>
          <w:sz w:val="20"/>
          <w:szCs w:val="20"/>
        </w:rPr>
        <w:t xml:space="preserve"> type, number, and price range</w:t>
      </w:r>
      <w:r w:rsidR="008102E6" w:rsidRPr="002855FC">
        <w:rPr>
          <w:rFonts w:ascii="Calibri" w:hAnsi="Calibri"/>
          <w:sz w:val="20"/>
          <w:szCs w:val="20"/>
        </w:rPr>
        <w:t>:</w:t>
      </w:r>
      <w:r w:rsidR="00962395" w:rsidRPr="002855FC">
        <w:rPr>
          <w:rFonts w:ascii="Calibri" w:hAnsi="Calibri"/>
          <w:sz w:val="20"/>
          <w:szCs w:val="20"/>
        </w:rPr>
        <w:t xml:space="preserve"> </w:t>
      </w:r>
    </w:p>
    <w:p w:rsidR="00962395" w:rsidRPr="002855FC" w:rsidRDefault="009B7B80" w:rsidP="0072549E">
      <w:pPr>
        <w:spacing w:line="360" w:lineRule="auto"/>
        <w:ind w:left="576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Type</w:t>
      </w:r>
      <w:r w:rsidR="00E52DE1" w:rsidRPr="002855FC">
        <w:rPr>
          <w:rFonts w:ascii="Calibri" w:hAnsi="Calibri"/>
          <w:sz w:val="20"/>
          <w:szCs w:val="20"/>
        </w:rPr>
        <w:t>: _____________________</w:t>
      </w:r>
      <w:r w:rsidR="00E52DE1" w:rsidRPr="002855FC">
        <w:rPr>
          <w:rFonts w:ascii="Calibri" w:hAnsi="Calibri"/>
          <w:sz w:val="20"/>
          <w:szCs w:val="20"/>
        </w:rPr>
        <w:tab/>
      </w:r>
      <w:r w:rsidRPr="002855FC">
        <w:rPr>
          <w:rFonts w:ascii="Calibri" w:hAnsi="Calibri"/>
          <w:sz w:val="20"/>
          <w:szCs w:val="20"/>
        </w:rPr>
        <w:t>Est. Quantity</w:t>
      </w:r>
      <w:r w:rsidR="00E52DE1" w:rsidRPr="002855FC">
        <w:rPr>
          <w:rFonts w:ascii="Calibri" w:hAnsi="Calibri"/>
          <w:sz w:val="20"/>
          <w:szCs w:val="20"/>
        </w:rPr>
        <w:t>: _________________ Price</w:t>
      </w:r>
      <w:r w:rsidRPr="002855FC">
        <w:rPr>
          <w:rFonts w:ascii="Calibri" w:hAnsi="Calibri"/>
          <w:sz w:val="20"/>
          <w:szCs w:val="20"/>
        </w:rPr>
        <w:t xml:space="preserve"> Range:</w:t>
      </w:r>
      <w:r w:rsidR="00E52DE1" w:rsidRPr="002855FC">
        <w:rPr>
          <w:rFonts w:ascii="Calibri" w:hAnsi="Calibri"/>
          <w:sz w:val="20"/>
          <w:szCs w:val="20"/>
        </w:rPr>
        <w:t xml:space="preserve"> ________________</w:t>
      </w:r>
    </w:p>
    <w:p w:rsidR="00E52DE1" w:rsidRPr="002855FC" w:rsidRDefault="00E52DE1" w:rsidP="0072549E">
      <w:pPr>
        <w:spacing w:line="360" w:lineRule="auto"/>
        <w:ind w:left="576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Type: _____________________</w:t>
      </w:r>
      <w:r w:rsidRPr="002855FC">
        <w:rPr>
          <w:rFonts w:ascii="Calibri" w:hAnsi="Calibri"/>
          <w:sz w:val="20"/>
          <w:szCs w:val="20"/>
        </w:rPr>
        <w:tab/>
        <w:t>Est. Quantity: _________________ Price Range: ________________</w:t>
      </w:r>
    </w:p>
    <w:p w:rsidR="00E52DE1" w:rsidRPr="002855FC" w:rsidRDefault="00E52DE1" w:rsidP="0072549E">
      <w:pPr>
        <w:spacing w:line="360" w:lineRule="auto"/>
        <w:ind w:left="576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Type: _____________________</w:t>
      </w:r>
      <w:r w:rsidRPr="002855FC">
        <w:rPr>
          <w:rFonts w:ascii="Calibri" w:hAnsi="Calibri"/>
          <w:sz w:val="20"/>
          <w:szCs w:val="20"/>
        </w:rPr>
        <w:tab/>
        <w:t>Est. Quantity: _________________ Price Range: ________________</w:t>
      </w:r>
    </w:p>
    <w:p w:rsidR="00E52DE1" w:rsidRPr="002855FC" w:rsidRDefault="00E52DE1" w:rsidP="0072549E">
      <w:pPr>
        <w:spacing w:line="360" w:lineRule="auto"/>
        <w:ind w:left="576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Type: _____________________</w:t>
      </w:r>
      <w:r w:rsidRPr="002855FC">
        <w:rPr>
          <w:rFonts w:ascii="Calibri" w:hAnsi="Calibri"/>
          <w:sz w:val="20"/>
          <w:szCs w:val="20"/>
        </w:rPr>
        <w:tab/>
        <w:t>Est. Quantity: _________________ Price Range: ________________</w:t>
      </w:r>
    </w:p>
    <w:p w:rsidR="00E52DE1" w:rsidRPr="002855FC" w:rsidRDefault="00E52DE1" w:rsidP="0072549E">
      <w:pPr>
        <w:spacing w:line="360" w:lineRule="auto"/>
        <w:ind w:left="576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Type: _____________________</w:t>
      </w:r>
      <w:r w:rsidRPr="002855FC">
        <w:rPr>
          <w:rFonts w:ascii="Calibri" w:hAnsi="Calibri"/>
          <w:sz w:val="20"/>
          <w:szCs w:val="20"/>
        </w:rPr>
        <w:tab/>
        <w:t>Est. Quantity: _________________ Price Range: ________________</w:t>
      </w:r>
    </w:p>
    <w:p w:rsidR="00E52DE1" w:rsidRPr="002855FC" w:rsidRDefault="00E52DE1" w:rsidP="009B7B80">
      <w:pPr>
        <w:rPr>
          <w:rFonts w:ascii="Calibri" w:hAnsi="Calibri"/>
          <w:b/>
          <w:sz w:val="20"/>
          <w:szCs w:val="20"/>
        </w:rPr>
      </w:pPr>
    </w:p>
    <w:p w:rsidR="009B7B80" w:rsidRPr="002855FC" w:rsidRDefault="009B7B80" w:rsidP="009B7B80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Jewelry</w:t>
      </w:r>
      <w:r w:rsidRPr="002855FC">
        <w:rPr>
          <w:rFonts w:ascii="Calibri" w:hAnsi="Calibri"/>
          <w:sz w:val="20"/>
          <w:szCs w:val="20"/>
        </w:rPr>
        <w:t>: pins, earrings, pendants, bracelets</w:t>
      </w:r>
      <w:r w:rsidR="0072549E">
        <w:rPr>
          <w:rFonts w:ascii="Calibri" w:hAnsi="Calibri"/>
          <w:sz w:val="20"/>
          <w:szCs w:val="20"/>
        </w:rPr>
        <w:t>, etc</w:t>
      </w:r>
      <w:r w:rsidRPr="002855FC">
        <w:rPr>
          <w:rFonts w:ascii="Calibri" w:hAnsi="Calibri"/>
          <w:sz w:val="20"/>
          <w:szCs w:val="20"/>
        </w:rPr>
        <w:t xml:space="preserve"> — type, number, and price range:</w:t>
      </w:r>
    </w:p>
    <w:p w:rsidR="005450CF" w:rsidRPr="002855FC" w:rsidRDefault="005450CF" w:rsidP="0072549E">
      <w:pPr>
        <w:spacing w:line="360" w:lineRule="auto"/>
        <w:ind w:left="576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Type: _____________________</w:t>
      </w:r>
      <w:r w:rsidRPr="002855FC">
        <w:rPr>
          <w:rFonts w:ascii="Calibri" w:hAnsi="Calibri"/>
          <w:sz w:val="20"/>
          <w:szCs w:val="20"/>
        </w:rPr>
        <w:tab/>
        <w:t>Est. Quantity: _________________ Price Range: ________________</w:t>
      </w:r>
    </w:p>
    <w:p w:rsidR="005450CF" w:rsidRPr="002855FC" w:rsidRDefault="005450CF" w:rsidP="0072549E">
      <w:pPr>
        <w:spacing w:line="360" w:lineRule="auto"/>
        <w:ind w:left="576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Type: _____________________</w:t>
      </w:r>
      <w:r w:rsidRPr="002855FC">
        <w:rPr>
          <w:rFonts w:ascii="Calibri" w:hAnsi="Calibri"/>
          <w:sz w:val="20"/>
          <w:szCs w:val="20"/>
        </w:rPr>
        <w:tab/>
        <w:t>Est. Quantity: _________________ Price Range: ________________</w:t>
      </w:r>
    </w:p>
    <w:p w:rsidR="005450CF" w:rsidRPr="002855FC" w:rsidRDefault="005450CF" w:rsidP="0072549E">
      <w:pPr>
        <w:spacing w:line="360" w:lineRule="auto"/>
        <w:ind w:left="576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Type: _____________________</w:t>
      </w:r>
      <w:r w:rsidRPr="002855FC">
        <w:rPr>
          <w:rFonts w:ascii="Calibri" w:hAnsi="Calibri"/>
          <w:sz w:val="20"/>
          <w:szCs w:val="20"/>
        </w:rPr>
        <w:tab/>
        <w:t>Est. Quantity: _________________ Price Range: ________________</w:t>
      </w:r>
    </w:p>
    <w:p w:rsidR="005450CF" w:rsidRPr="002855FC" w:rsidRDefault="005450CF" w:rsidP="0072549E">
      <w:pPr>
        <w:spacing w:line="360" w:lineRule="auto"/>
        <w:ind w:left="576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Type: _____________________</w:t>
      </w:r>
      <w:r w:rsidRPr="002855FC">
        <w:rPr>
          <w:rFonts w:ascii="Calibri" w:hAnsi="Calibri"/>
          <w:sz w:val="20"/>
          <w:szCs w:val="20"/>
        </w:rPr>
        <w:tab/>
        <w:t>Est. Quantity: _________________ Price Range: ________________</w:t>
      </w:r>
    </w:p>
    <w:p w:rsidR="005450CF" w:rsidRPr="002855FC" w:rsidRDefault="005450CF" w:rsidP="0072549E">
      <w:pPr>
        <w:spacing w:line="360" w:lineRule="auto"/>
        <w:ind w:left="576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Type: _____________________</w:t>
      </w:r>
      <w:r w:rsidRPr="002855FC">
        <w:rPr>
          <w:rFonts w:ascii="Calibri" w:hAnsi="Calibri"/>
          <w:sz w:val="20"/>
          <w:szCs w:val="20"/>
        </w:rPr>
        <w:tab/>
        <w:t>Est. Quantity: _________________ Price Range: ________________</w:t>
      </w:r>
    </w:p>
    <w:p w:rsidR="0057459C" w:rsidRPr="002855FC" w:rsidRDefault="0057459C" w:rsidP="008A035A">
      <w:pPr>
        <w:rPr>
          <w:rFonts w:ascii="Calibri" w:hAnsi="Calibri"/>
          <w:sz w:val="20"/>
          <w:szCs w:val="20"/>
        </w:rPr>
      </w:pPr>
    </w:p>
    <w:p w:rsidR="0057459C" w:rsidRPr="002855FC" w:rsidRDefault="0057459C" w:rsidP="008A035A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Accessories</w:t>
      </w:r>
      <w:r w:rsidRPr="002855FC">
        <w:rPr>
          <w:rFonts w:ascii="Calibri" w:hAnsi="Calibri"/>
          <w:sz w:val="20"/>
          <w:szCs w:val="20"/>
        </w:rPr>
        <w:t>: scarves, shawls, hats, handbags, gloves</w:t>
      </w:r>
      <w:r w:rsidR="0072549E">
        <w:rPr>
          <w:rFonts w:ascii="Calibri" w:hAnsi="Calibri"/>
          <w:sz w:val="20"/>
          <w:szCs w:val="20"/>
        </w:rPr>
        <w:t>, etc</w:t>
      </w:r>
      <w:r w:rsidRPr="002855FC">
        <w:rPr>
          <w:rFonts w:ascii="Calibri" w:hAnsi="Calibri"/>
          <w:sz w:val="20"/>
          <w:szCs w:val="20"/>
        </w:rPr>
        <w:t xml:space="preserve"> — type, number, and price range:</w:t>
      </w:r>
    </w:p>
    <w:p w:rsidR="005450CF" w:rsidRPr="002855FC" w:rsidRDefault="005450CF" w:rsidP="0072549E">
      <w:pPr>
        <w:spacing w:line="360" w:lineRule="auto"/>
        <w:ind w:left="576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Type: _____________________</w:t>
      </w:r>
      <w:r w:rsidRPr="002855FC">
        <w:rPr>
          <w:rFonts w:ascii="Calibri" w:hAnsi="Calibri"/>
          <w:sz w:val="20"/>
          <w:szCs w:val="20"/>
        </w:rPr>
        <w:tab/>
        <w:t>Est. Quantity: _________________ Price Range: ________________</w:t>
      </w:r>
    </w:p>
    <w:p w:rsidR="005450CF" w:rsidRPr="002855FC" w:rsidRDefault="005450CF" w:rsidP="0072549E">
      <w:pPr>
        <w:spacing w:line="360" w:lineRule="auto"/>
        <w:ind w:left="576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Type: _____________________</w:t>
      </w:r>
      <w:r w:rsidRPr="002855FC">
        <w:rPr>
          <w:rFonts w:ascii="Calibri" w:hAnsi="Calibri"/>
          <w:sz w:val="20"/>
          <w:szCs w:val="20"/>
        </w:rPr>
        <w:tab/>
        <w:t>Est. Quantity: _________________ Price Range: ________________</w:t>
      </w:r>
    </w:p>
    <w:p w:rsidR="005450CF" w:rsidRPr="002855FC" w:rsidRDefault="005450CF" w:rsidP="0072549E">
      <w:pPr>
        <w:spacing w:line="360" w:lineRule="auto"/>
        <w:ind w:left="576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Type: _____________________</w:t>
      </w:r>
      <w:r w:rsidRPr="002855FC">
        <w:rPr>
          <w:rFonts w:ascii="Calibri" w:hAnsi="Calibri"/>
          <w:sz w:val="20"/>
          <w:szCs w:val="20"/>
        </w:rPr>
        <w:tab/>
        <w:t>Est. Quantity: _________________ Price Range: ________________</w:t>
      </w:r>
    </w:p>
    <w:p w:rsidR="005450CF" w:rsidRPr="002855FC" w:rsidRDefault="005450CF" w:rsidP="0072549E">
      <w:pPr>
        <w:spacing w:line="360" w:lineRule="auto"/>
        <w:ind w:left="576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Type: _____________________</w:t>
      </w:r>
      <w:r w:rsidRPr="002855FC">
        <w:rPr>
          <w:rFonts w:ascii="Calibri" w:hAnsi="Calibri"/>
          <w:sz w:val="20"/>
          <w:szCs w:val="20"/>
        </w:rPr>
        <w:tab/>
        <w:t>Est. Quantity: _________________ Price Range: ________________</w:t>
      </w:r>
    </w:p>
    <w:p w:rsidR="005450CF" w:rsidRPr="002855FC" w:rsidRDefault="005450CF" w:rsidP="0072549E">
      <w:pPr>
        <w:spacing w:line="360" w:lineRule="auto"/>
        <w:ind w:left="576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Type: _____________________</w:t>
      </w:r>
      <w:r w:rsidRPr="002855FC">
        <w:rPr>
          <w:rFonts w:ascii="Calibri" w:hAnsi="Calibri"/>
          <w:sz w:val="20"/>
          <w:szCs w:val="20"/>
        </w:rPr>
        <w:tab/>
        <w:t>Est. Quantity: _________________ Price Range: ________________</w:t>
      </w:r>
    </w:p>
    <w:p w:rsidR="0057459C" w:rsidRDefault="0057459C" w:rsidP="008A035A">
      <w:pPr>
        <w:rPr>
          <w:rFonts w:ascii="Calibri" w:hAnsi="Calibri"/>
          <w:sz w:val="20"/>
          <w:szCs w:val="20"/>
        </w:rPr>
      </w:pPr>
    </w:p>
    <w:p w:rsidR="005D6718" w:rsidRDefault="005D6718" w:rsidP="008A035A">
      <w:pPr>
        <w:rPr>
          <w:rFonts w:ascii="Calibri" w:hAnsi="Calibri"/>
          <w:sz w:val="20"/>
          <w:szCs w:val="20"/>
        </w:rPr>
      </w:pPr>
    </w:p>
    <w:p w:rsidR="005D6718" w:rsidRPr="002855FC" w:rsidRDefault="005D6718" w:rsidP="008A035A">
      <w:pPr>
        <w:rPr>
          <w:rFonts w:ascii="Calibri" w:hAnsi="Calibri"/>
          <w:sz w:val="20"/>
          <w:szCs w:val="20"/>
        </w:rPr>
      </w:pPr>
    </w:p>
    <w:p w:rsidR="00995EC5" w:rsidRPr="002855FC" w:rsidRDefault="0047219B" w:rsidP="008A035A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Your entry is for:</w:t>
      </w:r>
      <w:r w:rsidR="00437153" w:rsidRPr="002855FC">
        <w:rPr>
          <w:rFonts w:ascii="Calibri" w:hAnsi="Calibri"/>
          <w:sz w:val="20"/>
          <w:szCs w:val="20"/>
        </w:rPr>
        <w:t xml:space="preserve"> </w:t>
      </w:r>
    </w:p>
    <w:p w:rsidR="00995EC5" w:rsidRPr="002855FC" w:rsidRDefault="00293845" w:rsidP="005C521B">
      <w:pPr>
        <w:pStyle w:val="ListParagraph"/>
        <w:numPr>
          <w:ilvl w:val="0"/>
          <w:numId w:val="15"/>
        </w:numPr>
        <w:tabs>
          <w:tab w:val="left" w:pos="810"/>
          <w:tab w:val="left" w:pos="1080"/>
        </w:tabs>
        <w:ind w:left="450" w:firstLine="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Marketplace only</w:t>
      </w:r>
    </w:p>
    <w:p w:rsidR="00995EC5" w:rsidRPr="002855FC" w:rsidRDefault="005C521B" w:rsidP="005C521B">
      <w:pPr>
        <w:tabs>
          <w:tab w:val="left" w:pos="810"/>
          <w:tab w:val="left" w:pos="1080"/>
        </w:tabs>
        <w:ind w:left="45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sym w:font="Wingdings" w:char="F06F"/>
      </w:r>
      <w:r w:rsidRPr="002855FC">
        <w:rPr>
          <w:rFonts w:ascii="Calibri" w:hAnsi="Calibri"/>
          <w:sz w:val="20"/>
          <w:szCs w:val="20"/>
        </w:rPr>
        <w:tab/>
      </w:r>
      <w:r w:rsidR="002231D9" w:rsidRPr="002855FC">
        <w:rPr>
          <w:rFonts w:ascii="Calibri" w:hAnsi="Calibri"/>
          <w:sz w:val="20"/>
          <w:szCs w:val="20"/>
        </w:rPr>
        <w:t>Marketplace and Gallery</w:t>
      </w:r>
    </w:p>
    <w:p w:rsidR="00F86F1D" w:rsidRPr="002855FC" w:rsidRDefault="00F86F1D" w:rsidP="005C521B">
      <w:pPr>
        <w:tabs>
          <w:tab w:val="left" w:pos="810"/>
          <w:tab w:val="left" w:pos="1080"/>
        </w:tabs>
        <w:ind w:left="45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sym w:font="Wingdings" w:char="F06F"/>
      </w:r>
      <w:r w:rsidRPr="002855FC">
        <w:rPr>
          <w:rFonts w:ascii="Calibri" w:hAnsi="Calibri"/>
          <w:sz w:val="20"/>
          <w:szCs w:val="20"/>
        </w:rPr>
        <w:tab/>
        <w:t>Gallery only (See Page 6)</w:t>
      </w:r>
    </w:p>
    <w:p w:rsidR="00995EC5" w:rsidRPr="002855FC" w:rsidRDefault="00664CC3" w:rsidP="00995EC5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br w:type="page"/>
      </w:r>
      <w:r w:rsidR="00921991" w:rsidRPr="002855FC">
        <w:rPr>
          <w:rFonts w:ascii="Calibri" w:hAnsi="Calibri"/>
          <w:b/>
          <w:sz w:val="20"/>
          <w:szCs w:val="20"/>
        </w:rPr>
        <w:lastRenderedPageBreak/>
        <w:t>ARTIST’S</w:t>
      </w:r>
      <w:r w:rsidR="00995EC5" w:rsidRPr="002855FC">
        <w:rPr>
          <w:rFonts w:ascii="Calibri" w:hAnsi="Calibri"/>
          <w:b/>
          <w:sz w:val="20"/>
          <w:szCs w:val="20"/>
        </w:rPr>
        <w:t xml:space="preserve"> DESCRIPTION</w:t>
      </w:r>
    </w:p>
    <w:p w:rsidR="00995EC5" w:rsidRPr="002855FC" w:rsidRDefault="00995EC5" w:rsidP="00995EC5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for</w:t>
      </w:r>
    </w:p>
    <w:p w:rsidR="00995EC5" w:rsidRPr="002855FC" w:rsidRDefault="00995EC5" w:rsidP="00995EC5">
      <w:pPr>
        <w:jc w:val="center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GALLERY</w:t>
      </w:r>
    </w:p>
    <w:p w:rsidR="00995EC5" w:rsidRPr="002855FC" w:rsidRDefault="00995EC5" w:rsidP="00995EC5">
      <w:pPr>
        <w:rPr>
          <w:rFonts w:ascii="Calibri" w:hAnsi="Calibri"/>
          <w:b/>
          <w:sz w:val="20"/>
          <w:szCs w:val="20"/>
        </w:rPr>
      </w:pPr>
    </w:p>
    <w:p w:rsidR="002E481A" w:rsidRPr="002855FC" w:rsidRDefault="00246586" w:rsidP="002E481A">
      <w:pPr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Artist N</w:t>
      </w:r>
      <w:r w:rsidR="002E481A" w:rsidRPr="002855FC">
        <w:rPr>
          <w:rFonts w:ascii="Calibri" w:hAnsi="Calibri"/>
          <w:b/>
          <w:sz w:val="20"/>
          <w:szCs w:val="20"/>
        </w:rPr>
        <w:t>ame:</w:t>
      </w:r>
      <w:r w:rsidR="00437153" w:rsidRPr="002855FC">
        <w:rPr>
          <w:rFonts w:ascii="Calibri" w:hAnsi="Calibri"/>
          <w:sz w:val="20"/>
          <w:szCs w:val="20"/>
        </w:rPr>
        <w:t xml:space="preserve"> </w:t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437153" w:rsidRPr="002855FC">
        <w:rPr>
          <w:rFonts w:ascii="Calibri" w:hAnsi="Calibri"/>
          <w:sz w:val="20"/>
          <w:szCs w:val="20"/>
        </w:rPr>
        <w:sym w:font="Symbol" w:char="F05F"/>
      </w:r>
      <w:r w:rsidR="002D47E8" w:rsidRPr="002855FC">
        <w:rPr>
          <w:rFonts w:ascii="Calibri" w:hAnsi="Calibri"/>
          <w:sz w:val="20"/>
          <w:szCs w:val="20"/>
        </w:rPr>
        <w:t>____</w:t>
      </w:r>
    </w:p>
    <w:p w:rsidR="002E481A" w:rsidRPr="002855FC" w:rsidRDefault="002E481A" w:rsidP="00995EC5">
      <w:pPr>
        <w:rPr>
          <w:rFonts w:ascii="Calibri" w:hAnsi="Calibri"/>
          <w:b/>
          <w:sz w:val="20"/>
          <w:szCs w:val="20"/>
        </w:rPr>
      </w:pPr>
    </w:p>
    <w:p w:rsidR="00033899" w:rsidRPr="002855FC" w:rsidRDefault="009002DD" w:rsidP="00995EC5">
      <w:pPr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T</w:t>
      </w:r>
      <w:r w:rsidR="00C87ACE" w:rsidRPr="002855FC">
        <w:rPr>
          <w:rFonts w:ascii="Calibri" w:hAnsi="Calibri"/>
          <w:b/>
          <w:sz w:val="20"/>
          <w:szCs w:val="20"/>
        </w:rPr>
        <w:t xml:space="preserve">o assist the </w:t>
      </w:r>
      <w:r w:rsidRPr="002855FC">
        <w:rPr>
          <w:rFonts w:ascii="Calibri" w:hAnsi="Calibri"/>
          <w:b/>
          <w:sz w:val="20"/>
          <w:szCs w:val="20"/>
        </w:rPr>
        <w:t>jurors in evaluating your work, please describe your materials and techniques.</w:t>
      </w:r>
      <w:r w:rsidR="00C87ACE" w:rsidRPr="002855FC">
        <w:rPr>
          <w:rFonts w:ascii="Calibri" w:hAnsi="Calibri"/>
          <w:b/>
          <w:sz w:val="20"/>
          <w:szCs w:val="20"/>
        </w:rPr>
        <w:t xml:space="preserve"> </w:t>
      </w:r>
      <w:r w:rsidRPr="002855FC">
        <w:rPr>
          <w:rFonts w:ascii="Calibri" w:hAnsi="Calibri"/>
          <w:b/>
          <w:sz w:val="20"/>
          <w:szCs w:val="20"/>
        </w:rPr>
        <w:t xml:space="preserve">These </w:t>
      </w:r>
      <w:r w:rsidR="00C87ACE" w:rsidRPr="002855FC">
        <w:rPr>
          <w:rFonts w:ascii="Calibri" w:hAnsi="Calibri"/>
          <w:b/>
          <w:sz w:val="20"/>
          <w:szCs w:val="20"/>
        </w:rPr>
        <w:t>description</w:t>
      </w:r>
      <w:r w:rsidRPr="002855FC">
        <w:rPr>
          <w:rFonts w:ascii="Calibri" w:hAnsi="Calibri"/>
          <w:b/>
          <w:sz w:val="20"/>
          <w:szCs w:val="20"/>
        </w:rPr>
        <w:t>s</w:t>
      </w:r>
      <w:r w:rsidR="00C87ACE" w:rsidRPr="002855FC">
        <w:rPr>
          <w:rFonts w:ascii="Calibri" w:hAnsi="Calibri"/>
          <w:b/>
          <w:sz w:val="20"/>
          <w:szCs w:val="20"/>
        </w:rPr>
        <w:t xml:space="preserve"> will au</w:t>
      </w:r>
      <w:r w:rsidR="00CF723B" w:rsidRPr="002855FC">
        <w:rPr>
          <w:rFonts w:ascii="Calibri" w:hAnsi="Calibri"/>
          <w:b/>
          <w:sz w:val="20"/>
          <w:szCs w:val="20"/>
        </w:rPr>
        <w:t>g</w:t>
      </w:r>
      <w:r w:rsidR="00C87ACE" w:rsidRPr="002855FC">
        <w:rPr>
          <w:rFonts w:ascii="Calibri" w:hAnsi="Calibri"/>
          <w:b/>
          <w:sz w:val="20"/>
          <w:szCs w:val="20"/>
        </w:rPr>
        <w:t>ment the visual images of your entries</w:t>
      </w:r>
      <w:r w:rsidR="001E0E8A" w:rsidRPr="002855FC">
        <w:rPr>
          <w:rFonts w:ascii="Calibri" w:hAnsi="Calibri"/>
          <w:b/>
          <w:sz w:val="20"/>
          <w:szCs w:val="20"/>
        </w:rPr>
        <w:t>:</w:t>
      </w:r>
    </w:p>
    <w:p w:rsidR="00D708F6" w:rsidRPr="002855FC" w:rsidRDefault="00D708F6" w:rsidP="001B6683">
      <w:pPr>
        <w:rPr>
          <w:rFonts w:ascii="Calibri" w:hAnsi="Calibri"/>
          <w:b/>
          <w:sz w:val="20"/>
          <w:szCs w:val="20"/>
        </w:rPr>
      </w:pPr>
    </w:p>
    <w:p w:rsidR="00B50A30" w:rsidRPr="002855FC" w:rsidRDefault="00AF6806" w:rsidP="001B6683">
      <w:pPr>
        <w:spacing w:line="360" w:lineRule="auto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Describe your m</w:t>
      </w:r>
      <w:r w:rsidR="005F5781" w:rsidRPr="002855FC">
        <w:rPr>
          <w:rFonts w:ascii="Calibri" w:hAnsi="Calibri"/>
          <w:b/>
          <w:sz w:val="20"/>
          <w:szCs w:val="20"/>
        </w:rPr>
        <w:t>aterials: ________________________________________________________________________</w:t>
      </w:r>
    </w:p>
    <w:p w:rsidR="001F1DD1" w:rsidRPr="002855FC" w:rsidRDefault="005F5781" w:rsidP="001B6683">
      <w:pPr>
        <w:spacing w:line="360" w:lineRule="auto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_____________________________________________________________________________________________</w:t>
      </w:r>
    </w:p>
    <w:p w:rsidR="005F5781" w:rsidRPr="002855FC" w:rsidRDefault="005F5781" w:rsidP="001B6683">
      <w:pPr>
        <w:spacing w:line="360" w:lineRule="auto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_____________________________________________________________________________________________</w:t>
      </w:r>
    </w:p>
    <w:p w:rsidR="002D47E8" w:rsidRPr="002855FC" w:rsidRDefault="00B36F61" w:rsidP="001B6683">
      <w:pPr>
        <w:spacing w:line="360" w:lineRule="auto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Describe your techniques</w:t>
      </w:r>
      <w:r w:rsidR="00B50A30" w:rsidRPr="002855FC">
        <w:rPr>
          <w:rFonts w:ascii="Calibri" w:hAnsi="Calibri"/>
          <w:b/>
          <w:sz w:val="20"/>
          <w:szCs w:val="20"/>
        </w:rPr>
        <w:t>: _______________________________________________________________________</w:t>
      </w:r>
    </w:p>
    <w:p w:rsidR="00B50A30" w:rsidRPr="002855FC" w:rsidRDefault="00B50A30" w:rsidP="001B6683">
      <w:pPr>
        <w:spacing w:line="360" w:lineRule="auto"/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____________________________________________________________________________________</w:t>
      </w:r>
      <w:r w:rsidR="00C66E50">
        <w:rPr>
          <w:rFonts w:ascii="Calibri" w:hAnsi="Calibri"/>
          <w:b/>
          <w:sz w:val="20"/>
          <w:szCs w:val="20"/>
        </w:rPr>
        <w:t>_________</w:t>
      </w:r>
    </w:p>
    <w:p w:rsidR="00B50A30" w:rsidRPr="002855FC" w:rsidRDefault="00C66E50" w:rsidP="001B6683">
      <w:pPr>
        <w:spacing w:line="360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</w:t>
      </w:r>
    </w:p>
    <w:p w:rsidR="00C66E50" w:rsidRDefault="00C66E50" w:rsidP="001B6683">
      <w:pPr>
        <w:rPr>
          <w:rFonts w:ascii="Calibri" w:hAnsi="Calibri"/>
          <w:b/>
          <w:sz w:val="20"/>
          <w:szCs w:val="20"/>
        </w:rPr>
      </w:pPr>
    </w:p>
    <w:p w:rsidR="00C53F9E" w:rsidRPr="002855FC" w:rsidRDefault="00C53F9E" w:rsidP="00C53F9E">
      <w:pPr>
        <w:rPr>
          <w:rFonts w:ascii="Calibri" w:hAnsi="Calibri"/>
          <w:b/>
          <w:sz w:val="20"/>
          <w:szCs w:val="20"/>
        </w:rPr>
      </w:pPr>
      <w:r w:rsidRPr="002855FC">
        <w:rPr>
          <w:rFonts w:ascii="Calibri" w:hAnsi="Calibri"/>
          <w:b/>
          <w:sz w:val="20"/>
          <w:szCs w:val="20"/>
        </w:rPr>
        <w:t>Plea</w:t>
      </w:r>
      <w:r w:rsidR="000D1B3A" w:rsidRPr="002855FC">
        <w:rPr>
          <w:rFonts w:ascii="Calibri" w:hAnsi="Calibri"/>
          <w:b/>
          <w:sz w:val="20"/>
          <w:szCs w:val="20"/>
        </w:rPr>
        <w:t xml:space="preserve">se coordinate the </w:t>
      </w:r>
      <w:r w:rsidRPr="002855FC">
        <w:rPr>
          <w:rFonts w:ascii="Calibri" w:hAnsi="Calibri"/>
          <w:b/>
          <w:sz w:val="20"/>
          <w:szCs w:val="20"/>
        </w:rPr>
        <w:t>number of each item</w:t>
      </w:r>
      <w:r w:rsidR="000D1B3A" w:rsidRPr="002855FC">
        <w:rPr>
          <w:rFonts w:ascii="Calibri" w:hAnsi="Calibri"/>
          <w:b/>
          <w:sz w:val="20"/>
          <w:szCs w:val="20"/>
        </w:rPr>
        <w:t>, with the title and description, to</w:t>
      </w:r>
      <w:r w:rsidRPr="002855FC">
        <w:rPr>
          <w:rFonts w:ascii="Calibri" w:hAnsi="Calibri"/>
          <w:b/>
          <w:sz w:val="20"/>
          <w:szCs w:val="20"/>
        </w:rPr>
        <w:t xml:space="preserve"> the order of images on </w:t>
      </w:r>
      <w:r w:rsidR="00D708F6" w:rsidRPr="002855FC">
        <w:rPr>
          <w:rFonts w:ascii="Calibri" w:hAnsi="Calibri"/>
          <w:b/>
          <w:sz w:val="20"/>
          <w:szCs w:val="20"/>
        </w:rPr>
        <w:t xml:space="preserve">your </w:t>
      </w:r>
      <w:r w:rsidRPr="002855FC">
        <w:rPr>
          <w:rFonts w:ascii="Calibri" w:hAnsi="Calibri"/>
          <w:b/>
          <w:sz w:val="20"/>
          <w:szCs w:val="20"/>
        </w:rPr>
        <w:t>CD.</w:t>
      </w:r>
    </w:p>
    <w:p w:rsidR="00E73A76" w:rsidRDefault="00E73A76" w:rsidP="002855FC">
      <w:pPr>
        <w:rPr>
          <w:rFonts w:ascii="Calibri" w:hAnsi="Calibri"/>
          <w:sz w:val="20"/>
          <w:szCs w:val="20"/>
        </w:rPr>
      </w:pPr>
    </w:p>
    <w:p w:rsidR="002855FC" w:rsidRPr="002855FC" w:rsidRDefault="007B2140" w:rsidP="002855FC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Gallery #1</w:t>
      </w:r>
    </w:p>
    <w:p w:rsidR="00995EC5" w:rsidRPr="002855FC" w:rsidRDefault="002855FC" w:rsidP="002855FC">
      <w:pPr>
        <w:spacing w:line="360" w:lineRule="auto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ab/>
      </w:r>
      <w:r w:rsidR="00770975">
        <w:rPr>
          <w:rFonts w:ascii="Calibri" w:hAnsi="Calibri"/>
          <w:noProof/>
          <w:sz w:val="20"/>
          <w:szCs w:val="20"/>
        </w:rPr>
        <w:pict>
          <v:shape id="_x0000_s1101" type="#_x0000_t32" style="position:absolute;margin-left:114pt;margin-top:14.3pt;width:258pt;height:0;z-index:251667456;mso-position-horizontal-relative:text;mso-position-vertical-relative:text" o:connectortype="straight"/>
        </w:pict>
      </w:r>
      <w:r w:rsidR="005D461C" w:rsidRPr="002855FC">
        <w:rPr>
          <w:rFonts w:ascii="Calibri" w:hAnsi="Calibri"/>
          <w:sz w:val="20"/>
          <w:szCs w:val="20"/>
        </w:rPr>
        <w:t>Title</w:t>
      </w:r>
      <w:r w:rsidR="00F86F1D" w:rsidRPr="002855FC">
        <w:rPr>
          <w:rFonts w:ascii="Calibri" w:hAnsi="Calibri"/>
          <w:sz w:val="20"/>
          <w:szCs w:val="20"/>
        </w:rPr>
        <w:t xml:space="preserve"> of the work </w:t>
      </w:r>
    </w:p>
    <w:p w:rsidR="005D461C" w:rsidRPr="002855FC" w:rsidRDefault="00770975" w:rsidP="002855F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 id="_x0000_s1166" type="#_x0000_t32" style="position:absolute;margin-left:84pt;margin-top:13.45pt;width:4in;height:.05pt;z-index:251693056" o:connectortype="straight"/>
        </w:pict>
      </w:r>
      <w:r w:rsidR="00995EC5" w:rsidRPr="002855FC">
        <w:rPr>
          <w:rFonts w:ascii="Calibri" w:hAnsi="Calibri"/>
          <w:sz w:val="20"/>
          <w:szCs w:val="20"/>
        </w:rPr>
        <w:tab/>
      </w:r>
      <w:r w:rsidR="005D461C" w:rsidRPr="002855FC">
        <w:rPr>
          <w:rFonts w:ascii="Calibri" w:hAnsi="Calibri"/>
          <w:sz w:val="20"/>
          <w:szCs w:val="20"/>
        </w:rPr>
        <w:t>Description</w:t>
      </w:r>
      <w:r w:rsidR="00B052EC" w:rsidRPr="002855FC">
        <w:rPr>
          <w:rFonts w:ascii="Calibri" w:hAnsi="Calibri"/>
          <w:sz w:val="20"/>
          <w:szCs w:val="20"/>
        </w:rPr>
        <w:t xml:space="preserve"> </w:t>
      </w:r>
    </w:p>
    <w:p w:rsidR="00995EC5" w:rsidRPr="002855FC" w:rsidRDefault="00770975" w:rsidP="002855F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 id="_x0000_s1103" type="#_x0000_t32" style="position:absolute;margin-left:84pt;margin-top:10pt;width:4in;height:0;z-index:251669504" o:connectortype="straight"/>
        </w:pict>
      </w:r>
      <w:r w:rsidR="005D461C" w:rsidRPr="002855FC">
        <w:rPr>
          <w:rFonts w:ascii="Calibri" w:hAnsi="Calibri"/>
          <w:sz w:val="20"/>
          <w:szCs w:val="20"/>
        </w:rPr>
        <w:tab/>
        <w:t xml:space="preserve">Materials </w:t>
      </w:r>
    </w:p>
    <w:p w:rsidR="002855FC" w:rsidRPr="002855FC" w:rsidRDefault="00770975" w:rsidP="002855F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 id="_x0000_s1152" type="#_x0000_t32" style="position:absolute;margin-left:90pt;margin-top:12pt;width:282pt;height:0;z-index:251679744" o:connectortype="straight"/>
        </w:pict>
      </w:r>
      <w:r w:rsidR="002855FC" w:rsidRPr="002855FC">
        <w:rPr>
          <w:rFonts w:ascii="Calibri" w:hAnsi="Calibri"/>
          <w:sz w:val="20"/>
          <w:szCs w:val="20"/>
        </w:rPr>
        <w:tab/>
        <w:t xml:space="preserve">Techniques </w:t>
      </w:r>
    </w:p>
    <w:p w:rsidR="00995EC5" w:rsidRPr="002855FC" w:rsidRDefault="00770975" w:rsidP="002855F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 id="_x0000_s1104" type="#_x0000_t32" style="position:absolute;margin-left:180pt;margin-top:7.85pt;width:192pt;height:.05pt;z-index:251670528" o:connectortype="straight"/>
        </w:pict>
      </w:r>
      <w:r w:rsidR="00995EC5" w:rsidRPr="002855FC">
        <w:rPr>
          <w:rFonts w:ascii="Calibri" w:hAnsi="Calibri"/>
          <w:sz w:val="20"/>
          <w:szCs w:val="20"/>
        </w:rPr>
        <w:tab/>
      </w:r>
      <w:r w:rsidR="005D461C" w:rsidRPr="002855FC">
        <w:rPr>
          <w:rFonts w:ascii="Calibri" w:hAnsi="Calibri"/>
          <w:sz w:val="20"/>
          <w:szCs w:val="20"/>
        </w:rPr>
        <w:t>Re</w:t>
      </w:r>
      <w:r w:rsidR="00437153" w:rsidRPr="002855FC">
        <w:rPr>
          <w:rFonts w:ascii="Calibri" w:hAnsi="Calibri"/>
          <w:sz w:val="20"/>
          <w:szCs w:val="20"/>
        </w:rPr>
        <w:t>tail price (if NFS, enter value</w:t>
      </w:r>
      <w:r w:rsidR="002E73DB" w:rsidRPr="002855FC">
        <w:rPr>
          <w:rFonts w:ascii="Calibri" w:hAnsi="Calibri"/>
          <w:sz w:val="20"/>
          <w:szCs w:val="20"/>
        </w:rPr>
        <w:t xml:space="preserve">) </w:t>
      </w:r>
    </w:p>
    <w:p w:rsidR="00995EC5" w:rsidRPr="002855FC" w:rsidRDefault="00995EC5" w:rsidP="002855FC">
      <w:pPr>
        <w:rPr>
          <w:rFonts w:ascii="Calibri" w:hAnsi="Calibri"/>
          <w:sz w:val="20"/>
          <w:szCs w:val="20"/>
          <w:u w:val="single"/>
        </w:rPr>
      </w:pPr>
    </w:p>
    <w:p w:rsidR="002855FC" w:rsidRPr="002855FC" w:rsidRDefault="005D461C" w:rsidP="002855FC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Gallery #2</w:t>
      </w:r>
    </w:p>
    <w:p w:rsidR="002855FC" w:rsidRPr="002855FC" w:rsidRDefault="002855FC" w:rsidP="002855FC">
      <w:pPr>
        <w:spacing w:line="360" w:lineRule="auto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ab/>
      </w:r>
      <w:r w:rsidR="00770975">
        <w:rPr>
          <w:rFonts w:ascii="Calibri" w:hAnsi="Calibri"/>
          <w:noProof/>
          <w:sz w:val="20"/>
          <w:szCs w:val="20"/>
        </w:rPr>
        <w:pict>
          <v:shape id="_x0000_s1153" type="#_x0000_t32" style="position:absolute;margin-left:114pt;margin-top:14.3pt;width:258pt;height:0;z-index:251681792;mso-position-horizontal-relative:text;mso-position-vertical-relative:text" o:connectortype="straight"/>
        </w:pict>
      </w:r>
      <w:r w:rsidRPr="002855FC">
        <w:rPr>
          <w:rFonts w:ascii="Calibri" w:hAnsi="Calibri"/>
          <w:sz w:val="20"/>
          <w:szCs w:val="20"/>
        </w:rPr>
        <w:t xml:space="preserve">Title of the work </w:t>
      </w:r>
    </w:p>
    <w:p w:rsidR="002855FC" w:rsidRPr="002855FC" w:rsidRDefault="00770975" w:rsidP="002855F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 id="_x0000_s1154" type="#_x0000_t32" style="position:absolute;margin-left:90pt;margin-top:12.1pt;width:282pt;height:.05pt;z-index:251682816" o:connectortype="straight"/>
        </w:pict>
      </w:r>
      <w:r w:rsidR="002855FC" w:rsidRPr="002855FC">
        <w:rPr>
          <w:rFonts w:ascii="Calibri" w:hAnsi="Calibri"/>
          <w:sz w:val="20"/>
          <w:szCs w:val="20"/>
        </w:rPr>
        <w:tab/>
        <w:t xml:space="preserve">Description </w:t>
      </w:r>
    </w:p>
    <w:p w:rsidR="002855FC" w:rsidRPr="002855FC" w:rsidRDefault="00770975" w:rsidP="002855F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 id="_x0000_s1155" type="#_x0000_t32" style="position:absolute;margin-left:84pt;margin-top:10pt;width:4in;height:0;z-index:251683840" o:connectortype="straight"/>
        </w:pict>
      </w:r>
      <w:r w:rsidR="002855FC" w:rsidRPr="002855FC">
        <w:rPr>
          <w:rFonts w:ascii="Calibri" w:hAnsi="Calibri"/>
          <w:sz w:val="20"/>
          <w:szCs w:val="20"/>
        </w:rPr>
        <w:tab/>
        <w:t xml:space="preserve">Materials </w:t>
      </w:r>
    </w:p>
    <w:p w:rsidR="002855FC" w:rsidRPr="002855FC" w:rsidRDefault="00770975" w:rsidP="002855F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 id="_x0000_s1157" type="#_x0000_t32" style="position:absolute;margin-left:90pt;margin-top:12pt;width:282pt;height:0;z-index:251685888" o:connectortype="straight"/>
        </w:pict>
      </w:r>
      <w:r w:rsidR="002855FC" w:rsidRPr="002855FC">
        <w:rPr>
          <w:rFonts w:ascii="Calibri" w:hAnsi="Calibri"/>
          <w:sz w:val="20"/>
          <w:szCs w:val="20"/>
        </w:rPr>
        <w:tab/>
        <w:t xml:space="preserve">Techniques </w:t>
      </w:r>
    </w:p>
    <w:p w:rsidR="002855FC" w:rsidRPr="002855FC" w:rsidRDefault="00770975" w:rsidP="002855F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 id="_x0000_s1156" type="#_x0000_t32" style="position:absolute;margin-left:180pt;margin-top:7.85pt;width:192pt;height:.05pt;z-index:251684864" o:connectortype="straight"/>
        </w:pict>
      </w:r>
      <w:r w:rsidR="002855FC" w:rsidRPr="002855FC">
        <w:rPr>
          <w:rFonts w:ascii="Calibri" w:hAnsi="Calibri"/>
          <w:sz w:val="20"/>
          <w:szCs w:val="20"/>
        </w:rPr>
        <w:tab/>
        <w:t xml:space="preserve">Retail price (if NFS, enter value) </w:t>
      </w:r>
    </w:p>
    <w:p w:rsidR="00033899" w:rsidRPr="002855FC" w:rsidRDefault="00033899" w:rsidP="002855FC">
      <w:pPr>
        <w:rPr>
          <w:rFonts w:ascii="Calibri" w:hAnsi="Calibri"/>
          <w:sz w:val="20"/>
          <w:szCs w:val="20"/>
        </w:rPr>
      </w:pPr>
    </w:p>
    <w:p w:rsidR="005D461C" w:rsidRPr="002855FC" w:rsidRDefault="005D461C" w:rsidP="002855FC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Gallery #3</w:t>
      </w:r>
    </w:p>
    <w:p w:rsidR="002855FC" w:rsidRPr="002855FC" w:rsidRDefault="002855FC" w:rsidP="002855FC">
      <w:pPr>
        <w:spacing w:line="360" w:lineRule="auto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ab/>
      </w:r>
      <w:r w:rsidR="00770975">
        <w:rPr>
          <w:rFonts w:ascii="Calibri" w:hAnsi="Calibri"/>
          <w:noProof/>
          <w:sz w:val="20"/>
          <w:szCs w:val="20"/>
        </w:rPr>
        <w:pict>
          <v:shape id="_x0000_s1158" type="#_x0000_t32" style="position:absolute;margin-left:114pt;margin-top:14.3pt;width:258pt;height:0;z-index:251687936;mso-position-horizontal-relative:text;mso-position-vertical-relative:text" o:connectortype="straight"/>
        </w:pict>
      </w:r>
      <w:r w:rsidRPr="002855FC">
        <w:rPr>
          <w:rFonts w:ascii="Calibri" w:hAnsi="Calibri"/>
          <w:sz w:val="20"/>
          <w:szCs w:val="20"/>
        </w:rPr>
        <w:t xml:space="preserve">Title of the work </w:t>
      </w:r>
    </w:p>
    <w:p w:rsidR="002855FC" w:rsidRPr="002855FC" w:rsidRDefault="00770975" w:rsidP="002855F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 id="_x0000_s1159" type="#_x0000_t32" style="position:absolute;margin-left:90pt;margin-top:12.1pt;width:282pt;height:.05pt;z-index:251688960" o:connectortype="straight"/>
        </w:pict>
      </w:r>
      <w:r w:rsidR="002855FC" w:rsidRPr="002855FC">
        <w:rPr>
          <w:rFonts w:ascii="Calibri" w:hAnsi="Calibri"/>
          <w:sz w:val="20"/>
          <w:szCs w:val="20"/>
        </w:rPr>
        <w:tab/>
        <w:t xml:space="preserve">Description </w:t>
      </w:r>
    </w:p>
    <w:p w:rsidR="002855FC" w:rsidRPr="002855FC" w:rsidRDefault="00770975" w:rsidP="002855F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 id="_x0000_s1160" type="#_x0000_t32" style="position:absolute;margin-left:84pt;margin-top:10pt;width:4in;height:0;z-index:251689984" o:connectortype="straight"/>
        </w:pict>
      </w:r>
      <w:r w:rsidR="002855FC" w:rsidRPr="002855FC">
        <w:rPr>
          <w:rFonts w:ascii="Calibri" w:hAnsi="Calibri"/>
          <w:sz w:val="20"/>
          <w:szCs w:val="20"/>
        </w:rPr>
        <w:tab/>
        <w:t xml:space="preserve">Materials </w:t>
      </w:r>
    </w:p>
    <w:p w:rsidR="002855FC" w:rsidRPr="002855FC" w:rsidRDefault="00770975" w:rsidP="002855F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 id="_x0000_s1162" type="#_x0000_t32" style="position:absolute;margin-left:90pt;margin-top:12pt;width:282pt;height:0;z-index:251692032" o:connectortype="straight"/>
        </w:pict>
      </w:r>
      <w:r w:rsidR="002855FC" w:rsidRPr="002855FC">
        <w:rPr>
          <w:rFonts w:ascii="Calibri" w:hAnsi="Calibri"/>
          <w:sz w:val="20"/>
          <w:szCs w:val="20"/>
        </w:rPr>
        <w:tab/>
        <w:t xml:space="preserve">Techniques </w:t>
      </w:r>
    </w:p>
    <w:p w:rsidR="002855FC" w:rsidRPr="002855FC" w:rsidRDefault="00770975" w:rsidP="002855F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shape id="_x0000_s1161" type="#_x0000_t32" style="position:absolute;margin-left:180pt;margin-top:7.85pt;width:192pt;height:.05pt;z-index:251691008" o:connectortype="straight"/>
        </w:pict>
      </w:r>
      <w:r w:rsidR="002855FC" w:rsidRPr="002855FC">
        <w:rPr>
          <w:rFonts w:ascii="Calibri" w:hAnsi="Calibri"/>
          <w:sz w:val="20"/>
          <w:szCs w:val="20"/>
        </w:rPr>
        <w:tab/>
        <w:t xml:space="preserve">Retail price (if NFS, enter value) </w:t>
      </w:r>
    </w:p>
    <w:p w:rsidR="00D708F6" w:rsidRPr="002855FC" w:rsidRDefault="00D708F6" w:rsidP="008A035A">
      <w:pPr>
        <w:rPr>
          <w:rFonts w:ascii="Calibri" w:hAnsi="Calibri"/>
          <w:sz w:val="20"/>
          <w:szCs w:val="20"/>
        </w:rPr>
      </w:pPr>
    </w:p>
    <w:p w:rsidR="00033899" w:rsidRPr="002855FC" w:rsidRDefault="00033899" w:rsidP="00033899">
      <w:pPr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 xml:space="preserve">Your entry is for:  </w:t>
      </w:r>
    </w:p>
    <w:p w:rsidR="00033899" w:rsidRPr="002855FC" w:rsidRDefault="00033899" w:rsidP="00033899">
      <w:pPr>
        <w:pStyle w:val="ListParagraph"/>
        <w:numPr>
          <w:ilvl w:val="0"/>
          <w:numId w:val="15"/>
        </w:numPr>
        <w:tabs>
          <w:tab w:val="left" w:pos="810"/>
          <w:tab w:val="left" w:pos="1080"/>
        </w:tabs>
        <w:ind w:left="450" w:firstLine="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t>Gallery only</w:t>
      </w:r>
    </w:p>
    <w:p w:rsidR="00033899" w:rsidRPr="002855FC" w:rsidRDefault="00033899" w:rsidP="00033899">
      <w:pPr>
        <w:tabs>
          <w:tab w:val="left" w:pos="810"/>
          <w:tab w:val="left" w:pos="1080"/>
        </w:tabs>
        <w:ind w:left="45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sym w:font="Wingdings" w:char="F06F"/>
      </w:r>
      <w:r w:rsidRPr="002855FC">
        <w:rPr>
          <w:rFonts w:ascii="Calibri" w:hAnsi="Calibri"/>
          <w:sz w:val="20"/>
          <w:szCs w:val="20"/>
        </w:rPr>
        <w:tab/>
        <w:t>Gallery and Marketplace</w:t>
      </w:r>
    </w:p>
    <w:p w:rsidR="00F86F1D" w:rsidRPr="002855FC" w:rsidRDefault="00F86F1D" w:rsidP="00033899">
      <w:pPr>
        <w:tabs>
          <w:tab w:val="left" w:pos="810"/>
          <w:tab w:val="left" w:pos="1080"/>
        </w:tabs>
        <w:ind w:left="450"/>
        <w:rPr>
          <w:rFonts w:ascii="Calibri" w:hAnsi="Calibri"/>
          <w:sz w:val="20"/>
          <w:szCs w:val="20"/>
        </w:rPr>
      </w:pPr>
      <w:r w:rsidRPr="002855FC">
        <w:rPr>
          <w:rFonts w:ascii="Calibri" w:hAnsi="Calibri"/>
          <w:sz w:val="20"/>
          <w:szCs w:val="20"/>
        </w:rPr>
        <w:sym w:font="Wingdings" w:char="F06F"/>
      </w:r>
      <w:r w:rsidRPr="002855FC">
        <w:rPr>
          <w:rFonts w:ascii="Calibri" w:hAnsi="Calibri"/>
          <w:sz w:val="20"/>
          <w:szCs w:val="20"/>
        </w:rPr>
        <w:tab/>
        <w:t>Marketplace only (See Page 5)</w:t>
      </w:r>
    </w:p>
    <w:sectPr w:rsidR="00F86F1D" w:rsidRPr="002855FC" w:rsidSect="00B515D5">
      <w:footerReference w:type="default" r:id="rId13"/>
      <w:footnotePr>
        <w:numRestart w:val="eachSect"/>
      </w:footnotePr>
      <w:type w:val="continuous"/>
      <w:pgSz w:w="12240" w:h="15840" w:code="1"/>
      <w:pgMar w:top="1008" w:right="1008" w:bottom="1008" w:left="1008" w:header="720" w:footer="720" w:gutter="0"/>
      <w:pgNumType w:start="1"/>
      <w:cols w:space="3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75" w:rsidRDefault="00770975" w:rsidP="00452C9E">
      <w:r>
        <w:separator/>
      </w:r>
    </w:p>
  </w:endnote>
  <w:endnote w:type="continuationSeparator" w:id="0">
    <w:p w:rsidR="00770975" w:rsidRDefault="00770975" w:rsidP="0045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6F" w:rsidRDefault="00EA656F">
    <w:pPr>
      <w:pStyle w:val="Footer"/>
      <w:rPr>
        <w:rFonts w:ascii="Calibri" w:hAnsi="Calibri"/>
        <w:sz w:val="20"/>
        <w:szCs w:val="20"/>
      </w:rPr>
    </w:pPr>
    <w:r w:rsidRPr="003D184B">
      <w:rPr>
        <w:rFonts w:ascii="Calibri" w:hAnsi="Calibri"/>
        <w:sz w:val="20"/>
        <w:szCs w:val="20"/>
      </w:rPr>
      <w:t xml:space="preserve">RAGS </w:t>
    </w:r>
    <w:r w:rsidR="00226D62">
      <w:rPr>
        <w:rFonts w:ascii="Calibri" w:hAnsi="Calibri"/>
        <w:sz w:val="20"/>
        <w:szCs w:val="20"/>
      </w:rPr>
      <w:t>2014</w:t>
    </w:r>
    <w:r w:rsidRPr="003D184B">
      <w:rPr>
        <w:rFonts w:ascii="Calibri" w:hAnsi="Calibri"/>
        <w:sz w:val="20"/>
        <w:szCs w:val="20"/>
      </w:rPr>
      <w:t xml:space="preserve"> Prospectus</w:t>
    </w:r>
  </w:p>
  <w:p w:rsidR="00EA656F" w:rsidRDefault="00EA656F">
    <w:pPr>
      <w:pStyle w:val="Footer"/>
      <w:rPr>
        <w:rFonts w:ascii="Calibri" w:hAnsi="Calibri"/>
        <w:sz w:val="20"/>
        <w:szCs w:val="20"/>
      </w:rPr>
    </w:pPr>
    <w:r w:rsidRPr="003D184B">
      <w:rPr>
        <w:rFonts w:ascii="Calibri" w:hAnsi="Calibri"/>
        <w:sz w:val="20"/>
        <w:szCs w:val="20"/>
      </w:rPr>
      <w:t xml:space="preserve">Page </w:t>
    </w:r>
    <w:r w:rsidR="00D94F17" w:rsidRPr="003D184B">
      <w:rPr>
        <w:rFonts w:ascii="Calibri" w:hAnsi="Calibri"/>
        <w:sz w:val="20"/>
        <w:szCs w:val="20"/>
      </w:rPr>
      <w:fldChar w:fldCharType="begin"/>
    </w:r>
    <w:r w:rsidRPr="003D184B">
      <w:rPr>
        <w:rFonts w:ascii="Calibri" w:hAnsi="Calibri"/>
        <w:sz w:val="20"/>
        <w:szCs w:val="20"/>
      </w:rPr>
      <w:instrText xml:space="preserve"> PAGE   \* MERGEFORMAT </w:instrText>
    </w:r>
    <w:r w:rsidR="00D94F17" w:rsidRPr="003D184B">
      <w:rPr>
        <w:rFonts w:ascii="Calibri" w:hAnsi="Calibri"/>
        <w:sz w:val="20"/>
        <w:szCs w:val="20"/>
      </w:rPr>
      <w:fldChar w:fldCharType="separate"/>
    </w:r>
    <w:r w:rsidR="00B2369F">
      <w:rPr>
        <w:rFonts w:ascii="Calibri" w:hAnsi="Calibri"/>
        <w:noProof/>
        <w:sz w:val="20"/>
        <w:szCs w:val="20"/>
      </w:rPr>
      <w:t>1</w:t>
    </w:r>
    <w:r w:rsidR="00D94F17" w:rsidRPr="003D184B">
      <w:rPr>
        <w:rFonts w:ascii="Calibri" w:hAnsi="Calibri"/>
        <w:sz w:val="20"/>
        <w:szCs w:val="20"/>
      </w:rPr>
      <w:fldChar w:fldCharType="end"/>
    </w:r>
  </w:p>
  <w:p w:rsidR="003D184B" w:rsidRPr="003D184B" w:rsidRDefault="003D184B">
    <w:pPr>
      <w:pStyle w:val="Foo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75" w:rsidRDefault="00770975" w:rsidP="00452C9E">
      <w:r>
        <w:separator/>
      </w:r>
    </w:p>
  </w:footnote>
  <w:footnote w:type="continuationSeparator" w:id="0">
    <w:p w:rsidR="00770975" w:rsidRDefault="00770975" w:rsidP="00452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70"/>
    <w:multiLevelType w:val="hybridMultilevel"/>
    <w:tmpl w:val="476A1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7066CD"/>
    <w:multiLevelType w:val="hybridMultilevel"/>
    <w:tmpl w:val="3E6AD072"/>
    <w:lvl w:ilvl="0" w:tplc="B59EF9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E210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A47934"/>
    <w:multiLevelType w:val="hybridMultilevel"/>
    <w:tmpl w:val="4B14C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BA07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2CBE2F76"/>
    <w:multiLevelType w:val="hybridMultilevel"/>
    <w:tmpl w:val="D9484B2E"/>
    <w:lvl w:ilvl="0" w:tplc="8BF48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ED35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1675965"/>
    <w:multiLevelType w:val="multilevel"/>
    <w:tmpl w:val="8534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D17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564591F"/>
    <w:multiLevelType w:val="hybridMultilevel"/>
    <w:tmpl w:val="9CE455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8B28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0771EB1"/>
    <w:multiLevelType w:val="hybridMultilevel"/>
    <w:tmpl w:val="3D7AC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A01520"/>
    <w:multiLevelType w:val="hybridMultilevel"/>
    <w:tmpl w:val="2F423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885914"/>
    <w:multiLevelType w:val="hybridMultilevel"/>
    <w:tmpl w:val="3E767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061D1"/>
    <w:multiLevelType w:val="hybridMultilevel"/>
    <w:tmpl w:val="C1660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CD48A7"/>
    <w:multiLevelType w:val="multilevel"/>
    <w:tmpl w:val="64F6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6C32FC"/>
    <w:multiLevelType w:val="multilevel"/>
    <w:tmpl w:val="7ED2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B76860"/>
    <w:multiLevelType w:val="hybridMultilevel"/>
    <w:tmpl w:val="09FA06BA"/>
    <w:lvl w:ilvl="0" w:tplc="EE06E95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E05E0D"/>
    <w:multiLevelType w:val="multilevel"/>
    <w:tmpl w:val="1380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401B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9"/>
  </w:num>
  <w:num w:numId="3">
    <w:abstractNumId w:val="2"/>
  </w:num>
  <w:num w:numId="4">
    <w:abstractNumId w:val="8"/>
  </w:num>
  <w:num w:numId="5">
    <w:abstractNumId w:val="10"/>
  </w:num>
  <w:num w:numId="6">
    <w:abstractNumId w:val="7"/>
  </w:num>
  <w:num w:numId="7">
    <w:abstractNumId w:val="1"/>
  </w:num>
  <w:num w:numId="8">
    <w:abstractNumId w:val="13"/>
  </w:num>
  <w:num w:numId="9">
    <w:abstractNumId w:val="12"/>
  </w:num>
  <w:num w:numId="10">
    <w:abstractNumId w:val="0"/>
  </w:num>
  <w:num w:numId="11">
    <w:abstractNumId w:val="9"/>
  </w:num>
  <w:num w:numId="12">
    <w:abstractNumId w:val="14"/>
  </w:num>
  <w:num w:numId="13">
    <w:abstractNumId w:val="3"/>
  </w:num>
  <w:num w:numId="14">
    <w:abstractNumId w:val="5"/>
  </w:num>
  <w:num w:numId="15">
    <w:abstractNumId w:val="17"/>
  </w:num>
  <w:num w:numId="16">
    <w:abstractNumId w:val="18"/>
  </w:num>
  <w:num w:numId="17">
    <w:abstractNumId w:val="16"/>
  </w:num>
  <w:num w:numId="18">
    <w:abstractNumId w:val="6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97E"/>
    <w:rsid w:val="000037D1"/>
    <w:rsid w:val="00003B01"/>
    <w:rsid w:val="00004A8D"/>
    <w:rsid w:val="00014F65"/>
    <w:rsid w:val="00021033"/>
    <w:rsid w:val="00022D1D"/>
    <w:rsid w:val="000242DA"/>
    <w:rsid w:val="0002639F"/>
    <w:rsid w:val="00031AB5"/>
    <w:rsid w:val="000333F8"/>
    <w:rsid w:val="00033899"/>
    <w:rsid w:val="00050619"/>
    <w:rsid w:val="00050723"/>
    <w:rsid w:val="00050D55"/>
    <w:rsid w:val="000528B5"/>
    <w:rsid w:val="0005318B"/>
    <w:rsid w:val="00054B96"/>
    <w:rsid w:val="00061E35"/>
    <w:rsid w:val="00066CC0"/>
    <w:rsid w:val="00070183"/>
    <w:rsid w:val="0007499D"/>
    <w:rsid w:val="00080EE8"/>
    <w:rsid w:val="00082833"/>
    <w:rsid w:val="00085C51"/>
    <w:rsid w:val="000911C9"/>
    <w:rsid w:val="00092727"/>
    <w:rsid w:val="00095473"/>
    <w:rsid w:val="000968EA"/>
    <w:rsid w:val="000A1192"/>
    <w:rsid w:val="000A3DCB"/>
    <w:rsid w:val="000A471F"/>
    <w:rsid w:val="000B0284"/>
    <w:rsid w:val="000B53B2"/>
    <w:rsid w:val="000B6092"/>
    <w:rsid w:val="000C161C"/>
    <w:rsid w:val="000C2F98"/>
    <w:rsid w:val="000D1754"/>
    <w:rsid w:val="000D1B3A"/>
    <w:rsid w:val="000D68A5"/>
    <w:rsid w:val="000D7FC6"/>
    <w:rsid w:val="000E3316"/>
    <w:rsid w:val="000E57F1"/>
    <w:rsid w:val="000F35F8"/>
    <w:rsid w:val="000F3A48"/>
    <w:rsid w:val="000F3E58"/>
    <w:rsid w:val="000F56F4"/>
    <w:rsid w:val="000F6216"/>
    <w:rsid w:val="000F6B4A"/>
    <w:rsid w:val="000F77C3"/>
    <w:rsid w:val="00114743"/>
    <w:rsid w:val="00115706"/>
    <w:rsid w:val="001162E8"/>
    <w:rsid w:val="001324D7"/>
    <w:rsid w:val="00136EF3"/>
    <w:rsid w:val="00137288"/>
    <w:rsid w:val="00143BE2"/>
    <w:rsid w:val="00143D75"/>
    <w:rsid w:val="001440E9"/>
    <w:rsid w:val="00144247"/>
    <w:rsid w:val="00145912"/>
    <w:rsid w:val="001538ED"/>
    <w:rsid w:val="00153A52"/>
    <w:rsid w:val="00153C88"/>
    <w:rsid w:val="00154DDB"/>
    <w:rsid w:val="001579E6"/>
    <w:rsid w:val="00161B1B"/>
    <w:rsid w:val="00164119"/>
    <w:rsid w:val="001714B3"/>
    <w:rsid w:val="001802F4"/>
    <w:rsid w:val="00180995"/>
    <w:rsid w:val="001865C3"/>
    <w:rsid w:val="00190528"/>
    <w:rsid w:val="001934FE"/>
    <w:rsid w:val="00194A01"/>
    <w:rsid w:val="001A22E2"/>
    <w:rsid w:val="001A3070"/>
    <w:rsid w:val="001B5B35"/>
    <w:rsid w:val="001B6683"/>
    <w:rsid w:val="001C2DEB"/>
    <w:rsid w:val="001C4DC4"/>
    <w:rsid w:val="001C74AF"/>
    <w:rsid w:val="001D3572"/>
    <w:rsid w:val="001D5B85"/>
    <w:rsid w:val="001D5D23"/>
    <w:rsid w:val="001D671E"/>
    <w:rsid w:val="001E0B33"/>
    <w:rsid w:val="001E0E8A"/>
    <w:rsid w:val="001E2A9E"/>
    <w:rsid w:val="001E332A"/>
    <w:rsid w:val="001E4702"/>
    <w:rsid w:val="001F0BF0"/>
    <w:rsid w:val="001F18F9"/>
    <w:rsid w:val="001F1DD1"/>
    <w:rsid w:val="001F26E8"/>
    <w:rsid w:val="001F67F7"/>
    <w:rsid w:val="001F6A38"/>
    <w:rsid w:val="00200507"/>
    <w:rsid w:val="0020148D"/>
    <w:rsid w:val="00201868"/>
    <w:rsid w:val="00201A2A"/>
    <w:rsid w:val="0020786F"/>
    <w:rsid w:val="0021127D"/>
    <w:rsid w:val="002231D9"/>
    <w:rsid w:val="0022412D"/>
    <w:rsid w:val="00224998"/>
    <w:rsid w:val="00226D62"/>
    <w:rsid w:val="002334A2"/>
    <w:rsid w:val="002370DE"/>
    <w:rsid w:val="00242F1B"/>
    <w:rsid w:val="00246586"/>
    <w:rsid w:val="00252CF4"/>
    <w:rsid w:val="002536D1"/>
    <w:rsid w:val="00261D11"/>
    <w:rsid w:val="002639A0"/>
    <w:rsid w:val="00276B01"/>
    <w:rsid w:val="00280EC2"/>
    <w:rsid w:val="002818F2"/>
    <w:rsid w:val="00282BA9"/>
    <w:rsid w:val="002855FC"/>
    <w:rsid w:val="002906AF"/>
    <w:rsid w:val="00293845"/>
    <w:rsid w:val="00295471"/>
    <w:rsid w:val="002A08FF"/>
    <w:rsid w:val="002A1ECF"/>
    <w:rsid w:val="002A6E94"/>
    <w:rsid w:val="002B1C14"/>
    <w:rsid w:val="002B67B9"/>
    <w:rsid w:val="002C10C5"/>
    <w:rsid w:val="002C2178"/>
    <w:rsid w:val="002D01A3"/>
    <w:rsid w:val="002D207A"/>
    <w:rsid w:val="002D2FA9"/>
    <w:rsid w:val="002D36A7"/>
    <w:rsid w:val="002D47E8"/>
    <w:rsid w:val="002E29C0"/>
    <w:rsid w:val="002E481A"/>
    <w:rsid w:val="002E69A5"/>
    <w:rsid w:val="002E73DB"/>
    <w:rsid w:val="002F0D55"/>
    <w:rsid w:val="002F369D"/>
    <w:rsid w:val="002F645F"/>
    <w:rsid w:val="00300CA3"/>
    <w:rsid w:val="0030398E"/>
    <w:rsid w:val="0030511B"/>
    <w:rsid w:val="0030514E"/>
    <w:rsid w:val="00317097"/>
    <w:rsid w:val="00320C39"/>
    <w:rsid w:val="003221BA"/>
    <w:rsid w:val="00322E3D"/>
    <w:rsid w:val="00325FBF"/>
    <w:rsid w:val="003312A3"/>
    <w:rsid w:val="003322A8"/>
    <w:rsid w:val="00336144"/>
    <w:rsid w:val="00337482"/>
    <w:rsid w:val="00344D91"/>
    <w:rsid w:val="00346C68"/>
    <w:rsid w:val="00355D6A"/>
    <w:rsid w:val="00361293"/>
    <w:rsid w:val="0037161D"/>
    <w:rsid w:val="0037323D"/>
    <w:rsid w:val="00375E60"/>
    <w:rsid w:val="00381CDC"/>
    <w:rsid w:val="00386298"/>
    <w:rsid w:val="00387BAB"/>
    <w:rsid w:val="003904C4"/>
    <w:rsid w:val="003913EE"/>
    <w:rsid w:val="003960D0"/>
    <w:rsid w:val="003A0AE5"/>
    <w:rsid w:val="003A37DB"/>
    <w:rsid w:val="003A6252"/>
    <w:rsid w:val="003B08DC"/>
    <w:rsid w:val="003B2AF0"/>
    <w:rsid w:val="003B3ED8"/>
    <w:rsid w:val="003B6A63"/>
    <w:rsid w:val="003C62AD"/>
    <w:rsid w:val="003C6D1A"/>
    <w:rsid w:val="003C7118"/>
    <w:rsid w:val="003D184B"/>
    <w:rsid w:val="003D7B51"/>
    <w:rsid w:val="003E1380"/>
    <w:rsid w:val="003F68CC"/>
    <w:rsid w:val="004005CD"/>
    <w:rsid w:val="00405B1B"/>
    <w:rsid w:val="00406123"/>
    <w:rsid w:val="00410A85"/>
    <w:rsid w:val="00413205"/>
    <w:rsid w:val="00422E68"/>
    <w:rsid w:val="00427D7C"/>
    <w:rsid w:val="004329A3"/>
    <w:rsid w:val="00436182"/>
    <w:rsid w:val="00437153"/>
    <w:rsid w:val="00440A5E"/>
    <w:rsid w:val="00442412"/>
    <w:rsid w:val="00444A36"/>
    <w:rsid w:val="00444F96"/>
    <w:rsid w:val="004458E4"/>
    <w:rsid w:val="0044701B"/>
    <w:rsid w:val="004505E1"/>
    <w:rsid w:val="00450C47"/>
    <w:rsid w:val="00452C9E"/>
    <w:rsid w:val="00455187"/>
    <w:rsid w:val="004556EB"/>
    <w:rsid w:val="004577BF"/>
    <w:rsid w:val="00457DF0"/>
    <w:rsid w:val="00461A20"/>
    <w:rsid w:val="00467DB2"/>
    <w:rsid w:val="00471670"/>
    <w:rsid w:val="0047219B"/>
    <w:rsid w:val="00472ED2"/>
    <w:rsid w:val="00481406"/>
    <w:rsid w:val="00481AE0"/>
    <w:rsid w:val="004827BD"/>
    <w:rsid w:val="00482CB3"/>
    <w:rsid w:val="0048719B"/>
    <w:rsid w:val="004873B6"/>
    <w:rsid w:val="004A056F"/>
    <w:rsid w:val="004A0A5D"/>
    <w:rsid w:val="004A3048"/>
    <w:rsid w:val="004A4E94"/>
    <w:rsid w:val="004A765A"/>
    <w:rsid w:val="004B130C"/>
    <w:rsid w:val="004B15E1"/>
    <w:rsid w:val="004B5211"/>
    <w:rsid w:val="004B59BF"/>
    <w:rsid w:val="004B6B91"/>
    <w:rsid w:val="004C53D6"/>
    <w:rsid w:val="004C5863"/>
    <w:rsid w:val="004D151A"/>
    <w:rsid w:val="004D477B"/>
    <w:rsid w:val="004D4A39"/>
    <w:rsid w:val="004D6D9D"/>
    <w:rsid w:val="004F0F68"/>
    <w:rsid w:val="004F1A9F"/>
    <w:rsid w:val="004F32B8"/>
    <w:rsid w:val="005069E4"/>
    <w:rsid w:val="00507C61"/>
    <w:rsid w:val="00512C28"/>
    <w:rsid w:val="00513963"/>
    <w:rsid w:val="0051669A"/>
    <w:rsid w:val="00524F38"/>
    <w:rsid w:val="00526EBE"/>
    <w:rsid w:val="005315E0"/>
    <w:rsid w:val="00531A88"/>
    <w:rsid w:val="005323B4"/>
    <w:rsid w:val="00535A79"/>
    <w:rsid w:val="00535C7E"/>
    <w:rsid w:val="00544AD1"/>
    <w:rsid w:val="005450CF"/>
    <w:rsid w:val="00546CDE"/>
    <w:rsid w:val="00553715"/>
    <w:rsid w:val="00556EF0"/>
    <w:rsid w:val="00560348"/>
    <w:rsid w:val="0057459C"/>
    <w:rsid w:val="00581085"/>
    <w:rsid w:val="00582E94"/>
    <w:rsid w:val="005860E1"/>
    <w:rsid w:val="005926F0"/>
    <w:rsid w:val="005B6682"/>
    <w:rsid w:val="005C521B"/>
    <w:rsid w:val="005C624D"/>
    <w:rsid w:val="005D160B"/>
    <w:rsid w:val="005D2B09"/>
    <w:rsid w:val="005D31A3"/>
    <w:rsid w:val="005D461C"/>
    <w:rsid w:val="005D6718"/>
    <w:rsid w:val="005E0A0F"/>
    <w:rsid w:val="005E1D18"/>
    <w:rsid w:val="005E2CED"/>
    <w:rsid w:val="005E6132"/>
    <w:rsid w:val="005F253C"/>
    <w:rsid w:val="005F5781"/>
    <w:rsid w:val="005F709B"/>
    <w:rsid w:val="00600437"/>
    <w:rsid w:val="00602541"/>
    <w:rsid w:val="006052C2"/>
    <w:rsid w:val="006070DD"/>
    <w:rsid w:val="00607163"/>
    <w:rsid w:val="006155C2"/>
    <w:rsid w:val="00615CE3"/>
    <w:rsid w:val="006200BE"/>
    <w:rsid w:val="006225D5"/>
    <w:rsid w:val="00630F30"/>
    <w:rsid w:val="00634B0A"/>
    <w:rsid w:val="00660720"/>
    <w:rsid w:val="00660FF3"/>
    <w:rsid w:val="00662A6A"/>
    <w:rsid w:val="00664CC3"/>
    <w:rsid w:val="0066504A"/>
    <w:rsid w:val="00665CBA"/>
    <w:rsid w:val="006765EC"/>
    <w:rsid w:val="00676FE2"/>
    <w:rsid w:val="00677B6A"/>
    <w:rsid w:val="006818AB"/>
    <w:rsid w:val="00684B29"/>
    <w:rsid w:val="00695DE3"/>
    <w:rsid w:val="006A03C0"/>
    <w:rsid w:val="006A2999"/>
    <w:rsid w:val="006A3535"/>
    <w:rsid w:val="006A3CB8"/>
    <w:rsid w:val="006A4211"/>
    <w:rsid w:val="006B1C4D"/>
    <w:rsid w:val="006B2880"/>
    <w:rsid w:val="006B3527"/>
    <w:rsid w:val="006B3D03"/>
    <w:rsid w:val="006B5048"/>
    <w:rsid w:val="006B5FF3"/>
    <w:rsid w:val="006B6EB6"/>
    <w:rsid w:val="006C797C"/>
    <w:rsid w:val="006C79F9"/>
    <w:rsid w:val="006D2401"/>
    <w:rsid w:val="006D606A"/>
    <w:rsid w:val="006D7C8E"/>
    <w:rsid w:val="006E2D4A"/>
    <w:rsid w:val="006E40FF"/>
    <w:rsid w:val="006F26EE"/>
    <w:rsid w:val="006F289B"/>
    <w:rsid w:val="00702813"/>
    <w:rsid w:val="00706569"/>
    <w:rsid w:val="00712A5A"/>
    <w:rsid w:val="00713382"/>
    <w:rsid w:val="007160B6"/>
    <w:rsid w:val="00716C74"/>
    <w:rsid w:val="00721395"/>
    <w:rsid w:val="0072549E"/>
    <w:rsid w:val="00725ADD"/>
    <w:rsid w:val="0073084A"/>
    <w:rsid w:val="00733053"/>
    <w:rsid w:val="00737377"/>
    <w:rsid w:val="007429DF"/>
    <w:rsid w:val="007625BD"/>
    <w:rsid w:val="00766893"/>
    <w:rsid w:val="00770975"/>
    <w:rsid w:val="0077182F"/>
    <w:rsid w:val="0077186D"/>
    <w:rsid w:val="00772C29"/>
    <w:rsid w:val="00772FDF"/>
    <w:rsid w:val="007805BE"/>
    <w:rsid w:val="00782DD9"/>
    <w:rsid w:val="0078358B"/>
    <w:rsid w:val="00790B70"/>
    <w:rsid w:val="00794002"/>
    <w:rsid w:val="0079536E"/>
    <w:rsid w:val="007A1AAE"/>
    <w:rsid w:val="007A384F"/>
    <w:rsid w:val="007A6335"/>
    <w:rsid w:val="007B0193"/>
    <w:rsid w:val="007B1BC4"/>
    <w:rsid w:val="007B2140"/>
    <w:rsid w:val="007B2D36"/>
    <w:rsid w:val="007B3B5D"/>
    <w:rsid w:val="007B54BA"/>
    <w:rsid w:val="007B7C65"/>
    <w:rsid w:val="007C42AD"/>
    <w:rsid w:val="007C4E16"/>
    <w:rsid w:val="007D2736"/>
    <w:rsid w:val="007D3195"/>
    <w:rsid w:val="007E4288"/>
    <w:rsid w:val="007E6A11"/>
    <w:rsid w:val="007F1319"/>
    <w:rsid w:val="007F3243"/>
    <w:rsid w:val="007F56B3"/>
    <w:rsid w:val="008060F0"/>
    <w:rsid w:val="00806F56"/>
    <w:rsid w:val="008102E6"/>
    <w:rsid w:val="00812848"/>
    <w:rsid w:val="00822DDA"/>
    <w:rsid w:val="00826FC2"/>
    <w:rsid w:val="008334A0"/>
    <w:rsid w:val="00835498"/>
    <w:rsid w:val="00835B47"/>
    <w:rsid w:val="008362ED"/>
    <w:rsid w:val="008411CC"/>
    <w:rsid w:val="00852EC7"/>
    <w:rsid w:val="00852FEE"/>
    <w:rsid w:val="00853D66"/>
    <w:rsid w:val="00860795"/>
    <w:rsid w:val="008665BD"/>
    <w:rsid w:val="00866641"/>
    <w:rsid w:val="0086697E"/>
    <w:rsid w:val="00867D36"/>
    <w:rsid w:val="00867F90"/>
    <w:rsid w:val="00872A0F"/>
    <w:rsid w:val="00881963"/>
    <w:rsid w:val="00881D3E"/>
    <w:rsid w:val="00890D55"/>
    <w:rsid w:val="008924ED"/>
    <w:rsid w:val="008943D4"/>
    <w:rsid w:val="008A035A"/>
    <w:rsid w:val="008A3764"/>
    <w:rsid w:val="008A6445"/>
    <w:rsid w:val="008B3344"/>
    <w:rsid w:val="008B343E"/>
    <w:rsid w:val="008C1031"/>
    <w:rsid w:val="008D1740"/>
    <w:rsid w:val="008D1B5C"/>
    <w:rsid w:val="008E041C"/>
    <w:rsid w:val="008E0753"/>
    <w:rsid w:val="008E7658"/>
    <w:rsid w:val="008F0AC2"/>
    <w:rsid w:val="008F604E"/>
    <w:rsid w:val="009002DD"/>
    <w:rsid w:val="0090520F"/>
    <w:rsid w:val="0091451D"/>
    <w:rsid w:val="00916B54"/>
    <w:rsid w:val="009213D4"/>
    <w:rsid w:val="00921991"/>
    <w:rsid w:val="00924D8D"/>
    <w:rsid w:val="00937AB5"/>
    <w:rsid w:val="00945E4D"/>
    <w:rsid w:val="00952A89"/>
    <w:rsid w:val="00954AFC"/>
    <w:rsid w:val="009558F5"/>
    <w:rsid w:val="00961204"/>
    <w:rsid w:val="00962395"/>
    <w:rsid w:val="00963518"/>
    <w:rsid w:val="00966AE3"/>
    <w:rsid w:val="00966C67"/>
    <w:rsid w:val="0098208E"/>
    <w:rsid w:val="00983492"/>
    <w:rsid w:val="00995EC5"/>
    <w:rsid w:val="0099625B"/>
    <w:rsid w:val="009A1991"/>
    <w:rsid w:val="009B7B80"/>
    <w:rsid w:val="009C7813"/>
    <w:rsid w:val="009D7BDF"/>
    <w:rsid w:val="009F45B9"/>
    <w:rsid w:val="009F75E8"/>
    <w:rsid w:val="00A05366"/>
    <w:rsid w:val="00A11111"/>
    <w:rsid w:val="00A126C9"/>
    <w:rsid w:val="00A13CF6"/>
    <w:rsid w:val="00A261F8"/>
    <w:rsid w:val="00A303B1"/>
    <w:rsid w:val="00A31A5A"/>
    <w:rsid w:val="00A31C39"/>
    <w:rsid w:val="00A33097"/>
    <w:rsid w:val="00A343E6"/>
    <w:rsid w:val="00A357DE"/>
    <w:rsid w:val="00A4176E"/>
    <w:rsid w:val="00A458FB"/>
    <w:rsid w:val="00A47156"/>
    <w:rsid w:val="00A52E5C"/>
    <w:rsid w:val="00A56361"/>
    <w:rsid w:val="00A574F8"/>
    <w:rsid w:val="00A577FD"/>
    <w:rsid w:val="00A60A83"/>
    <w:rsid w:val="00A643F4"/>
    <w:rsid w:val="00A66AF9"/>
    <w:rsid w:val="00A72A5B"/>
    <w:rsid w:val="00A7435E"/>
    <w:rsid w:val="00A77275"/>
    <w:rsid w:val="00A8107B"/>
    <w:rsid w:val="00A86827"/>
    <w:rsid w:val="00A87FDE"/>
    <w:rsid w:val="00A91134"/>
    <w:rsid w:val="00A9115E"/>
    <w:rsid w:val="00A94538"/>
    <w:rsid w:val="00A97E0E"/>
    <w:rsid w:val="00AA4F6A"/>
    <w:rsid w:val="00AC074B"/>
    <w:rsid w:val="00AC284A"/>
    <w:rsid w:val="00AC30F9"/>
    <w:rsid w:val="00AC4F9D"/>
    <w:rsid w:val="00AD3C5E"/>
    <w:rsid w:val="00AD4EAF"/>
    <w:rsid w:val="00AD590A"/>
    <w:rsid w:val="00AD6F4B"/>
    <w:rsid w:val="00AF4286"/>
    <w:rsid w:val="00AF6806"/>
    <w:rsid w:val="00AF68A9"/>
    <w:rsid w:val="00B02873"/>
    <w:rsid w:val="00B0453B"/>
    <w:rsid w:val="00B048E0"/>
    <w:rsid w:val="00B052EC"/>
    <w:rsid w:val="00B10901"/>
    <w:rsid w:val="00B111D5"/>
    <w:rsid w:val="00B135EE"/>
    <w:rsid w:val="00B15985"/>
    <w:rsid w:val="00B2369F"/>
    <w:rsid w:val="00B236E4"/>
    <w:rsid w:val="00B32C46"/>
    <w:rsid w:val="00B36F61"/>
    <w:rsid w:val="00B3725D"/>
    <w:rsid w:val="00B441E3"/>
    <w:rsid w:val="00B4644A"/>
    <w:rsid w:val="00B465C7"/>
    <w:rsid w:val="00B50800"/>
    <w:rsid w:val="00B509A8"/>
    <w:rsid w:val="00B50A30"/>
    <w:rsid w:val="00B515BA"/>
    <w:rsid w:val="00B515D5"/>
    <w:rsid w:val="00B53014"/>
    <w:rsid w:val="00B53A2E"/>
    <w:rsid w:val="00B6231D"/>
    <w:rsid w:val="00B65CBF"/>
    <w:rsid w:val="00B6706D"/>
    <w:rsid w:val="00B731B4"/>
    <w:rsid w:val="00B740FF"/>
    <w:rsid w:val="00B768AC"/>
    <w:rsid w:val="00B771AB"/>
    <w:rsid w:val="00B803A1"/>
    <w:rsid w:val="00B806CD"/>
    <w:rsid w:val="00B857EF"/>
    <w:rsid w:val="00B868CD"/>
    <w:rsid w:val="00B87CF9"/>
    <w:rsid w:val="00B90545"/>
    <w:rsid w:val="00B93C27"/>
    <w:rsid w:val="00BA15E7"/>
    <w:rsid w:val="00BA32AB"/>
    <w:rsid w:val="00BA78D3"/>
    <w:rsid w:val="00BB427D"/>
    <w:rsid w:val="00BB463C"/>
    <w:rsid w:val="00BC10A5"/>
    <w:rsid w:val="00BC485D"/>
    <w:rsid w:val="00BC6687"/>
    <w:rsid w:val="00BD36D7"/>
    <w:rsid w:val="00BD38C2"/>
    <w:rsid w:val="00BD5467"/>
    <w:rsid w:val="00BD5F0F"/>
    <w:rsid w:val="00BE1500"/>
    <w:rsid w:val="00BE4379"/>
    <w:rsid w:val="00BE48B5"/>
    <w:rsid w:val="00BE5A61"/>
    <w:rsid w:val="00BE6D6B"/>
    <w:rsid w:val="00BE6E7C"/>
    <w:rsid w:val="00BF1ECC"/>
    <w:rsid w:val="00BF4C03"/>
    <w:rsid w:val="00BF7050"/>
    <w:rsid w:val="00BF7875"/>
    <w:rsid w:val="00C02DCF"/>
    <w:rsid w:val="00C02FD2"/>
    <w:rsid w:val="00C13E7E"/>
    <w:rsid w:val="00C20231"/>
    <w:rsid w:val="00C20552"/>
    <w:rsid w:val="00C26020"/>
    <w:rsid w:val="00C2734B"/>
    <w:rsid w:val="00C27C09"/>
    <w:rsid w:val="00C33881"/>
    <w:rsid w:val="00C342FA"/>
    <w:rsid w:val="00C435CF"/>
    <w:rsid w:val="00C50D4A"/>
    <w:rsid w:val="00C51770"/>
    <w:rsid w:val="00C528E8"/>
    <w:rsid w:val="00C534A7"/>
    <w:rsid w:val="00C53F9E"/>
    <w:rsid w:val="00C56138"/>
    <w:rsid w:val="00C56CAA"/>
    <w:rsid w:val="00C6057A"/>
    <w:rsid w:val="00C66075"/>
    <w:rsid w:val="00C66E50"/>
    <w:rsid w:val="00C809E2"/>
    <w:rsid w:val="00C846D9"/>
    <w:rsid w:val="00C87ACE"/>
    <w:rsid w:val="00C94E87"/>
    <w:rsid w:val="00CA5CE0"/>
    <w:rsid w:val="00CA7DC3"/>
    <w:rsid w:val="00CB0AC4"/>
    <w:rsid w:val="00CB18F0"/>
    <w:rsid w:val="00CC1639"/>
    <w:rsid w:val="00CE3D8F"/>
    <w:rsid w:val="00CF27E8"/>
    <w:rsid w:val="00CF39DF"/>
    <w:rsid w:val="00CF4DAB"/>
    <w:rsid w:val="00CF723B"/>
    <w:rsid w:val="00D04181"/>
    <w:rsid w:val="00D046C6"/>
    <w:rsid w:val="00D05356"/>
    <w:rsid w:val="00D05C44"/>
    <w:rsid w:val="00D11C12"/>
    <w:rsid w:val="00D16233"/>
    <w:rsid w:val="00D170AD"/>
    <w:rsid w:val="00D238D6"/>
    <w:rsid w:val="00D23A67"/>
    <w:rsid w:val="00D251F5"/>
    <w:rsid w:val="00D3138E"/>
    <w:rsid w:val="00D31F72"/>
    <w:rsid w:val="00D324E6"/>
    <w:rsid w:val="00D36E99"/>
    <w:rsid w:val="00D41E02"/>
    <w:rsid w:val="00D42B35"/>
    <w:rsid w:val="00D446F2"/>
    <w:rsid w:val="00D531B1"/>
    <w:rsid w:val="00D53844"/>
    <w:rsid w:val="00D548B7"/>
    <w:rsid w:val="00D54DDD"/>
    <w:rsid w:val="00D65885"/>
    <w:rsid w:val="00D708F6"/>
    <w:rsid w:val="00D73A50"/>
    <w:rsid w:val="00D75E98"/>
    <w:rsid w:val="00D94F17"/>
    <w:rsid w:val="00D96F9E"/>
    <w:rsid w:val="00D96FEE"/>
    <w:rsid w:val="00DA38A9"/>
    <w:rsid w:val="00DA4753"/>
    <w:rsid w:val="00DB4480"/>
    <w:rsid w:val="00DB590D"/>
    <w:rsid w:val="00DB5E3C"/>
    <w:rsid w:val="00DB650B"/>
    <w:rsid w:val="00DB7B46"/>
    <w:rsid w:val="00DC552F"/>
    <w:rsid w:val="00DC5F6C"/>
    <w:rsid w:val="00DC7A41"/>
    <w:rsid w:val="00DE58A0"/>
    <w:rsid w:val="00DF313D"/>
    <w:rsid w:val="00DF3931"/>
    <w:rsid w:val="00E025F1"/>
    <w:rsid w:val="00E0519E"/>
    <w:rsid w:val="00E06462"/>
    <w:rsid w:val="00E11860"/>
    <w:rsid w:val="00E21EB2"/>
    <w:rsid w:val="00E235F8"/>
    <w:rsid w:val="00E354A7"/>
    <w:rsid w:val="00E36228"/>
    <w:rsid w:val="00E369D2"/>
    <w:rsid w:val="00E4488E"/>
    <w:rsid w:val="00E51101"/>
    <w:rsid w:val="00E52DE1"/>
    <w:rsid w:val="00E55898"/>
    <w:rsid w:val="00E558D8"/>
    <w:rsid w:val="00E56378"/>
    <w:rsid w:val="00E64399"/>
    <w:rsid w:val="00E6517E"/>
    <w:rsid w:val="00E6724C"/>
    <w:rsid w:val="00E72F1C"/>
    <w:rsid w:val="00E73A76"/>
    <w:rsid w:val="00E80711"/>
    <w:rsid w:val="00E81CA3"/>
    <w:rsid w:val="00E82A01"/>
    <w:rsid w:val="00E8429A"/>
    <w:rsid w:val="00E91E60"/>
    <w:rsid w:val="00EA3C28"/>
    <w:rsid w:val="00EA4DF4"/>
    <w:rsid w:val="00EA60C6"/>
    <w:rsid w:val="00EA656F"/>
    <w:rsid w:val="00EB1BF3"/>
    <w:rsid w:val="00EB6544"/>
    <w:rsid w:val="00EC6432"/>
    <w:rsid w:val="00EC6BEF"/>
    <w:rsid w:val="00ED4E05"/>
    <w:rsid w:val="00EE2F97"/>
    <w:rsid w:val="00EE3777"/>
    <w:rsid w:val="00EE7C9E"/>
    <w:rsid w:val="00EF5547"/>
    <w:rsid w:val="00EF5610"/>
    <w:rsid w:val="00EF6A09"/>
    <w:rsid w:val="00F00B3E"/>
    <w:rsid w:val="00F03678"/>
    <w:rsid w:val="00F04732"/>
    <w:rsid w:val="00F05B04"/>
    <w:rsid w:val="00F10D43"/>
    <w:rsid w:val="00F12142"/>
    <w:rsid w:val="00F2080C"/>
    <w:rsid w:val="00F2376E"/>
    <w:rsid w:val="00F2570A"/>
    <w:rsid w:val="00F265C7"/>
    <w:rsid w:val="00F33FA5"/>
    <w:rsid w:val="00F34EA2"/>
    <w:rsid w:val="00F43065"/>
    <w:rsid w:val="00F50254"/>
    <w:rsid w:val="00F51AF8"/>
    <w:rsid w:val="00F54283"/>
    <w:rsid w:val="00F56A41"/>
    <w:rsid w:val="00F60342"/>
    <w:rsid w:val="00F64567"/>
    <w:rsid w:val="00F6689A"/>
    <w:rsid w:val="00F72029"/>
    <w:rsid w:val="00F72B15"/>
    <w:rsid w:val="00F82F6E"/>
    <w:rsid w:val="00F86F1D"/>
    <w:rsid w:val="00F908B3"/>
    <w:rsid w:val="00F91504"/>
    <w:rsid w:val="00F93DF6"/>
    <w:rsid w:val="00F94C3B"/>
    <w:rsid w:val="00F9595F"/>
    <w:rsid w:val="00F97FB0"/>
    <w:rsid w:val="00FA324E"/>
    <w:rsid w:val="00FA508A"/>
    <w:rsid w:val="00FA743E"/>
    <w:rsid w:val="00FB67AA"/>
    <w:rsid w:val="00FB71B2"/>
    <w:rsid w:val="00FC44B7"/>
    <w:rsid w:val="00FD1ED2"/>
    <w:rsid w:val="00FD75D0"/>
    <w:rsid w:val="00FD7E91"/>
    <w:rsid w:val="00FE2BAB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  <o:rules v:ext="edit">
        <o:r id="V:Rule1" type="connector" idref="#_x0000_s1101"/>
        <o:r id="V:Rule2" type="connector" idref="#_x0000_s1166"/>
        <o:r id="V:Rule3" type="connector" idref="#_x0000_s1152"/>
        <o:r id="V:Rule4" type="connector" idref="#_x0000_s1158"/>
        <o:r id="V:Rule5" type="connector" idref="#_x0000_s1041"/>
        <o:r id="V:Rule6" type="connector" idref="#_x0000_s1157"/>
        <o:r id="V:Rule7" type="connector" idref="#_x0000_s1180"/>
        <o:r id="V:Rule8" type="connector" idref="#_x0000_s1104"/>
        <o:r id="V:Rule9" type="connector" idref="#_x0000_s1159"/>
        <o:r id="V:Rule10" type="connector" idref="#_x0000_s1161"/>
        <o:r id="V:Rule11" type="connector" idref="#_x0000_s1103"/>
        <o:r id="V:Rule12" type="connector" idref="#_x0000_s1160"/>
        <o:r id="V:Rule13" type="connector" idref="#_x0000_s1038"/>
        <o:r id="V:Rule14" type="connector" idref="#_x0000_s1153"/>
        <o:r id="V:Rule15" type="connector" idref="#_x0000_s1155"/>
        <o:r id="V:Rule16" type="connector" idref="#_x0000_s1154"/>
        <o:r id="V:Rule17" type="connector" idref="#_x0000_s1162"/>
        <o:r id="V:Rule18" type="connector" idref="#_x0000_s115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92"/>
    <w:rPr>
      <w:sz w:val="24"/>
      <w:szCs w:val="24"/>
    </w:rPr>
  </w:style>
  <w:style w:type="paragraph" w:styleId="Heading2">
    <w:name w:val="heading 2"/>
    <w:basedOn w:val="Normal"/>
    <w:next w:val="Normal"/>
    <w:qFormat/>
    <w:rsid w:val="0070656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0"/>
      <w:jc w:val="center"/>
      <w:outlineLvl w:val="1"/>
    </w:pPr>
    <w:rPr>
      <w:i/>
      <w:snapToGrid w:val="0"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rsid w:val="0070656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0"/>
      <w:jc w:val="center"/>
      <w:outlineLvl w:val="2"/>
    </w:pPr>
    <w:rPr>
      <w:snapToGrid w:val="0"/>
      <w:color w:val="000000"/>
      <w:szCs w:val="20"/>
      <w:u w:val="single"/>
    </w:rPr>
  </w:style>
  <w:style w:type="paragraph" w:styleId="Heading4">
    <w:name w:val="heading 4"/>
    <w:basedOn w:val="Normal"/>
    <w:next w:val="Normal"/>
    <w:qFormat/>
    <w:rsid w:val="0070656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3"/>
    </w:pPr>
    <w:rPr>
      <w:b/>
      <w:snapToGrid w:val="0"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rsid w:val="007065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0" w:right="180"/>
      <w:outlineLvl w:val="4"/>
    </w:pPr>
    <w:rPr>
      <w:b/>
      <w:snapToGrid w:val="0"/>
      <w:color w:val="000000"/>
      <w:sz w:val="16"/>
      <w:szCs w:val="20"/>
    </w:rPr>
  </w:style>
  <w:style w:type="paragraph" w:styleId="Heading7">
    <w:name w:val="heading 7"/>
    <w:basedOn w:val="Normal"/>
    <w:next w:val="Normal"/>
    <w:qFormat/>
    <w:rsid w:val="00706569"/>
    <w:pPr>
      <w:keepNext/>
      <w:tabs>
        <w:tab w:val="left" w:pos="360"/>
        <w:tab w:val="left" w:pos="1960"/>
      </w:tabs>
      <w:ind w:left="20"/>
      <w:outlineLvl w:val="6"/>
    </w:pPr>
    <w:rPr>
      <w:rFonts w:ascii="Tahoma" w:hAnsi="Tahoma"/>
      <w:b/>
      <w:snapToGrid w:val="0"/>
      <w:color w:val="000000"/>
      <w:sz w:val="20"/>
      <w:szCs w:val="20"/>
    </w:rPr>
  </w:style>
  <w:style w:type="paragraph" w:styleId="Heading8">
    <w:name w:val="heading 8"/>
    <w:basedOn w:val="Normal"/>
    <w:next w:val="Normal"/>
    <w:qFormat/>
    <w:rsid w:val="0070656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outlineLvl w:val="7"/>
    </w:pPr>
    <w:rPr>
      <w:i/>
      <w:snapToGrid w:val="0"/>
      <w:color w:val="000000"/>
      <w:sz w:val="18"/>
      <w:szCs w:val="20"/>
    </w:rPr>
  </w:style>
  <w:style w:type="paragraph" w:styleId="Heading9">
    <w:name w:val="heading 9"/>
    <w:basedOn w:val="Normal"/>
    <w:next w:val="Normal"/>
    <w:qFormat/>
    <w:rsid w:val="0070656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napToGrid w:val="0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06569"/>
    <w:pPr>
      <w:tabs>
        <w:tab w:val="left" w:pos="240"/>
        <w:tab w:val="left" w:pos="1660"/>
      </w:tabs>
      <w:ind w:left="20"/>
      <w:jc w:val="center"/>
    </w:pPr>
    <w:rPr>
      <w:rFonts w:ascii="Times" w:hAnsi="Times"/>
      <w:b/>
      <w:snapToGrid w:val="0"/>
      <w:color w:val="000000"/>
      <w:szCs w:val="20"/>
    </w:rPr>
  </w:style>
  <w:style w:type="paragraph" w:styleId="BodyTextIndent">
    <w:name w:val="Body Text Indent"/>
    <w:basedOn w:val="Normal"/>
    <w:rsid w:val="00706569"/>
    <w:pPr>
      <w:tabs>
        <w:tab w:val="left" w:pos="240"/>
        <w:tab w:val="left" w:pos="1660"/>
      </w:tabs>
      <w:ind w:left="240" w:hanging="220"/>
    </w:pPr>
    <w:rPr>
      <w:snapToGrid w:val="0"/>
      <w:color w:val="000000"/>
      <w:sz w:val="20"/>
      <w:szCs w:val="20"/>
    </w:rPr>
  </w:style>
  <w:style w:type="paragraph" w:styleId="BodyTextIndent2">
    <w:name w:val="Body Text Indent 2"/>
    <w:basedOn w:val="Normal"/>
    <w:rsid w:val="00706569"/>
    <w:pPr>
      <w:tabs>
        <w:tab w:val="left" w:pos="240"/>
        <w:tab w:val="left" w:pos="1660"/>
      </w:tabs>
      <w:ind w:left="20"/>
    </w:pPr>
    <w:rPr>
      <w:snapToGrid w:val="0"/>
      <w:color w:val="000000"/>
      <w:sz w:val="20"/>
      <w:szCs w:val="20"/>
    </w:rPr>
  </w:style>
  <w:style w:type="paragraph" w:styleId="BlockText">
    <w:name w:val="Block Text"/>
    <w:basedOn w:val="Normal"/>
    <w:rsid w:val="007065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0" w:right="180"/>
    </w:pPr>
    <w:rPr>
      <w:snapToGrid w:val="0"/>
      <w:color w:val="000000"/>
      <w:sz w:val="16"/>
      <w:szCs w:val="20"/>
    </w:rPr>
  </w:style>
  <w:style w:type="paragraph" w:styleId="BodyText">
    <w:name w:val="Body Text"/>
    <w:basedOn w:val="Normal"/>
    <w:rsid w:val="0070656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napToGrid w:val="0"/>
      <w:color w:val="000000"/>
      <w:sz w:val="20"/>
      <w:szCs w:val="20"/>
    </w:rPr>
  </w:style>
  <w:style w:type="paragraph" w:styleId="BodyTextIndent3">
    <w:name w:val="Body Text Indent 3"/>
    <w:basedOn w:val="Normal"/>
    <w:rsid w:val="00706569"/>
    <w:pPr>
      <w:tabs>
        <w:tab w:val="left" w:pos="240"/>
        <w:tab w:val="left" w:pos="1660"/>
      </w:tabs>
      <w:ind w:left="240" w:hanging="220"/>
    </w:pPr>
    <w:rPr>
      <w:snapToGrid w:val="0"/>
      <w:color w:val="000000"/>
      <w:sz w:val="22"/>
      <w:szCs w:val="20"/>
    </w:rPr>
  </w:style>
  <w:style w:type="paragraph" w:styleId="BodyText2">
    <w:name w:val="Body Text 2"/>
    <w:basedOn w:val="Normal"/>
    <w:rsid w:val="0070656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  <w:i/>
      <w:snapToGrid w:val="0"/>
      <w:color w:val="000000"/>
      <w:sz w:val="22"/>
      <w:szCs w:val="20"/>
    </w:rPr>
  </w:style>
  <w:style w:type="character" w:styleId="Hyperlink">
    <w:name w:val="Hyperlink"/>
    <w:basedOn w:val="DefaultParagraphFont"/>
    <w:rsid w:val="00706569"/>
    <w:rPr>
      <w:color w:val="0000FF"/>
      <w:u w:val="single"/>
    </w:rPr>
  </w:style>
  <w:style w:type="paragraph" w:styleId="Subtitle">
    <w:name w:val="Subtitle"/>
    <w:basedOn w:val="Normal"/>
    <w:qFormat/>
    <w:rsid w:val="0070656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Tahoma" w:hAnsi="Tahoma"/>
      <w:b/>
      <w:snapToGrid w:val="0"/>
      <w:color w:val="000000"/>
      <w:sz w:val="20"/>
      <w:szCs w:val="20"/>
    </w:rPr>
  </w:style>
  <w:style w:type="paragraph" w:styleId="NormalWeb">
    <w:name w:val="Normal (Web)"/>
    <w:basedOn w:val="Normal"/>
    <w:rsid w:val="00BC10A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2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2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C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C521B"/>
    <w:pPr>
      <w:ind w:left="720"/>
      <w:contextualSpacing/>
    </w:pPr>
  </w:style>
  <w:style w:type="paragraph" w:styleId="Revision">
    <w:name w:val="Revision"/>
    <w:hidden/>
    <w:uiPriority w:val="99"/>
    <w:semiHidden/>
    <w:rsid w:val="00DA475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A4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7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7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MGB's\A%20Big%20RAGS%20Folder\2013%20Event\Artist%20Paperwork%202013\www.RAGSWearableAr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E0DB9-C2C8-488F-A623-C42883F8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YWCA RAGS Guild is delighted to present RAGS 2003, the ninth annual Wearable Art Show and Sale</vt:lpstr>
    </vt:vector>
  </TitlesOfParts>
  <Company>Hewlett-Packard Company</Company>
  <LinksUpToDate>false</LinksUpToDate>
  <CharactersWithSpaces>11200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YWCA RAGS Guild is delighted to present RAGS 2003, the ninth annual Wearable Art Show and Sale</dc:title>
  <dc:creator>Peggy</dc:creator>
  <cp:lastModifiedBy>Margaret</cp:lastModifiedBy>
  <cp:revision>41</cp:revision>
  <cp:lastPrinted>2013-08-19T01:27:00Z</cp:lastPrinted>
  <dcterms:created xsi:type="dcterms:W3CDTF">2013-08-14T02:42:00Z</dcterms:created>
  <dcterms:modified xsi:type="dcterms:W3CDTF">2013-08-30T17:25:00Z</dcterms:modified>
</cp:coreProperties>
</file>