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E81" w:rsidRDefault="006F585E" w:rsidP="006F585E">
      <w:pPr>
        <w:rPr>
          <w:rFonts w:ascii="Avant Garde" w:hAnsi="Avant Garde"/>
          <w:sz w:val="116"/>
          <w:szCs w:val="116"/>
        </w:rPr>
      </w:pPr>
      <w:r>
        <w:rPr>
          <w:rFonts w:ascii="Avant Garde" w:hAnsi="Avant Garde"/>
          <w:noProof/>
          <w:sz w:val="40"/>
          <w:szCs w:val="40"/>
        </w:rPr>
        <w:drawing>
          <wp:inline distT="0" distB="0" distL="0" distR="0" wp14:anchorId="192E6CBE" wp14:editId="250E74F0">
            <wp:extent cx="2657475" cy="209014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 Logo copy"/>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32576" b="10074"/>
                    <a:stretch/>
                  </pic:blipFill>
                  <pic:spPr bwMode="auto">
                    <a:xfrm>
                      <a:off x="0" y="0"/>
                      <a:ext cx="2657475" cy="2090149"/>
                    </a:xfrm>
                    <a:prstGeom prst="rect">
                      <a:avLst/>
                    </a:prstGeom>
                    <a:noFill/>
                    <a:ln>
                      <a:noFill/>
                    </a:ln>
                    <a:extLst>
                      <a:ext uri="{53640926-AAD7-44D8-BBD7-CCE9431645EC}">
                        <a14:shadowObscured xmlns:a14="http://schemas.microsoft.com/office/drawing/2010/main"/>
                      </a:ext>
                    </a:extLst>
                  </pic:spPr>
                </pic:pic>
              </a:graphicData>
            </a:graphic>
          </wp:inline>
        </w:drawing>
      </w:r>
    </w:p>
    <w:p w:rsidR="006F585E" w:rsidRPr="00425E81" w:rsidRDefault="006F585E" w:rsidP="006F585E">
      <w:pPr>
        <w:rPr>
          <w:rFonts w:ascii="Avant Garde" w:hAnsi="Avant Garde"/>
          <w:sz w:val="96"/>
          <w:szCs w:val="96"/>
        </w:rPr>
      </w:pPr>
      <w:r w:rsidRPr="00425E81">
        <w:rPr>
          <w:rFonts w:ascii="Avant Garde" w:hAnsi="Avant Garde"/>
          <w:sz w:val="96"/>
          <w:szCs w:val="96"/>
        </w:rPr>
        <w:t>Press Release</w:t>
      </w:r>
    </w:p>
    <w:p w:rsidR="006F585E" w:rsidRDefault="006F585E" w:rsidP="006F585E">
      <w:pPr>
        <w:rPr>
          <w:rFonts w:ascii="Avant Garde" w:hAnsi="Avant Garde"/>
          <w:sz w:val="18"/>
          <w:szCs w:val="18"/>
        </w:rPr>
      </w:pPr>
      <w:r>
        <w:rPr>
          <w:rFonts w:ascii="Avant Garde" w:hAnsi="Avant Garde"/>
          <w:sz w:val="18"/>
          <w:szCs w:val="18"/>
        </w:rPr>
        <w:t xml:space="preserve">210 North I Street, Tacoma, WA 98403    </w:t>
      </w:r>
      <w:r>
        <w:rPr>
          <w:rFonts w:ascii="Avant Garde" w:hAnsi="Avant Garde"/>
          <w:b/>
          <w:bCs/>
          <w:sz w:val="18"/>
          <w:szCs w:val="18"/>
        </w:rPr>
        <w:t>253-272-2281</w:t>
      </w:r>
      <w:r>
        <w:rPr>
          <w:rFonts w:ascii="Avant Garde" w:hAnsi="Avant Garde"/>
          <w:sz w:val="18"/>
          <w:szCs w:val="18"/>
        </w:rPr>
        <w:t xml:space="preserve">    </w:t>
      </w:r>
      <w:hyperlink r:id="rId6" w:history="1">
        <w:r>
          <w:rPr>
            <w:rStyle w:val="Hyperlink"/>
            <w:rFonts w:ascii="Avant Garde" w:hAnsi="Avant Garde"/>
            <w:color w:val="auto"/>
            <w:sz w:val="18"/>
            <w:szCs w:val="18"/>
          </w:rPr>
          <w:t>www.tacomalittletheatre.com</w:t>
        </w:r>
      </w:hyperlink>
    </w:p>
    <w:p w:rsidR="006F585E" w:rsidRDefault="006F585E" w:rsidP="006F585E">
      <w:pPr>
        <w:rPr>
          <w:rFonts w:ascii="Avant Garde" w:hAnsi="Avant Garde"/>
          <w:sz w:val="20"/>
          <w:szCs w:val="20"/>
        </w:rPr>
      </w:pPr>
      <w:r>
        <w:rPr>
          <w:rFonts w:ascii="Avant Garde" w:hAnsi="Avant Garde"/>
          <w:sz w:val="20"/>
          <w:szCs w:val="20"/>
        </w:rPr>
        <w:t>For more information please contact:</w:t>
      </w:r>
    </w:p>
    <w:p w:rsidR="006F585E" w:rsidRDefault="00425E81" w:rsidP="006F585E">
      <w:pPr>
        <w:rPr>
          <w:rFonts w:ascii="Avant Garde" w:hAnsi="Avant Garde"/>
          <w:b/>
          <w:bCs/>
          <w:sz w:val="20"/>
          <w:szCs w:val="20"/>
        </w:rPr>
      </w:pPr>
      <w:r>
        <w:rPr>
          <w:rFonts w:ascii="Avant Garde" w:hAnsi="Avant Garde"/>
          <w:b/>
          <w:bCs/>
          <w:sz w:val="20"/>
          <w:szCs w:val="20"/>
        </w:rPr>
        <w:t xml:space="preserve">Chris </w:t>
      </w:r>
      <w:proofErr w:type="spellStart"/>
      <w:r>
        <w:rPr>
          <w:rFonts w:ascii="Avant Garde" w:hAnsi="Avant Garde"/>
          <w:b/>
          <w:bCs/>
          <w:sz w:val="20"/>
          <w:szCs w:val="20"/>
        </w:rPr>
        <w:t>Serface</w:t>
      </w:r>
      <w:proofErr w:type="spellEnd"/>
      <w:r w:rsidR="006F585E">
        <w:rPr>
          <w:rFonts w:ascii="Avant Garde" w:hAnsi="Avant Garde"/>
          <w:b/>
          <w:bCs/>
          <w:sz w:val="20"/>
          <w:szCs w:val="20"/>
        </w:rPr>
        <w:t xml:space="preserve">, </w:t>
      </w:r>
      <w:r>
        <w:rPr>
          <w:rFonts w:ascii="Avant Garde" w:hAnsi="Avant Garde"/>
          <w:b/>
          <w:bCs/>
          <w:sz w:val="20"/>
          <w:szCs w:val="20"/>
        </w:rPr>
        <w:t>Managing Artistic Director</w:t>
      </w:r>
    </w:p>
    <w:p w:rsidR="006F585E" w:rsidRDefault="00C20D9E" w:rsidP="006F585E">
      <w:pPr>
        <w:rPr>
          <w:rFonts w:ascii="Avant Garde" w:hAnsi="Avant Garde"/>
          <w:sz w:val="20"/>
          <w:szCs w:val="20"/>
        </w:rPr>
      </w:pPr>
      <w:hyperlink r:id="rId7" w:history="1">
        <w:r w:rsidR="00E65AF2" w:rsidRPr="00F6565F">
          <w:rPr>
            <w:rStyle w:val="Hyperlink"/>
            <w:rFonts w:ascii="Avant Garde" w:hAnsi="Avant Garde"/>
            <w:sz w:val="20"/>
            <w:szCs w:val="20"/>
          </w:rPr>
          <w:t>tlt@tacomalittletheatre.com</w:t>
        </w:r>
      </w:hyperlink>
      <w:r w:rsidR="006F585E">
        <w:rPr>
          <w:rFonts w:ascii="Avant Garde" w:hAnsi="Avant Garde"/>
          <w:sz w:val="20"/>
          <w:szCs w:val="20"/>
        </w:rPr>
        <w:t> </w:t>
      </w:r>
    </w:p>
    <w:p w:rsidR="006F585E" w:rsidRDefault="006F585E" w:rsidP="006F585E">
      <w:pPr>
        <w:rPr>
          <w:rFonts w:ascii="Times New Roman" w:eastAsia="Times New Roman" w:hAnsi="Times New Roman"/>
          <w:sz w:val="24"/>
          <w:szCs w:val="24"/>
        </w:rPr>
      </w:pPr>
    </w:p>
    <w:p w:rsidR="006F585E" w:rsidRDefault="00CA6CF0" w:rsidP="006F585E">
      <w:pPr>
        <w:rPr>
          <w:rFonts w:ascii="Avant Garde" w:hAnsi="Avant Garde"/>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114300</wp:posOffset>
                </wp:positionV>
                <wp:extent cx="64008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7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uh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"/>
            </w:pict>
          </mc:Fallback>
        </mc:AlternateContent>
      </w:r>
      <w:r w:rsidR="006F585E">
        <w:rPr>
          <w:rFonts w:ascii="Avant Garde" w:hAnsi="Avant Garde"/>
          <w:sz w:val="20"/>
          <w:szCs w:val="20"/>
        </w:rPr>
        <w:t xml:space="preserve">                                                                                                                               </w:t>
      </w:r>
    </w:p>
    <w:p w:rsidR="006F585E" w:rsidRDefault="00425E81" w:rsidP="006F585E">
      <w:pPr>
        <w:spacing w:line="360" w:lineRule="auto"/>
        <w:rPr>
          <w:rFonts w:ascii="Helvetica" w:hAnsi="Helvetica" w:cs="Helvetica"/>
          <w:b/>
          <w:bCs/>
          <w:sz w:val="28"/>
          <w:szCs w:val="28"/>
        </w:rPr>
      </w:pPr>
      <w:r>
        <w:rPr>
          <w:b/>
          <w:bCs/>
          <w:sz w:val="28"/>
          <w:szCs w:val="28"/>
        </w:rPr>
        <w:t>FOR IMMEDIATE RELEASE  </w:t>
      </w:r>
      <w:r w:rsidR="006F585E">
        <w:rPr>
          <w:b/>
          <w:bCs/>
          <w:sz w:val="28"/>
          <w:szCs w:val="28"/>
        </w:rPr>
        <w:t xml:space="preserve">                                           </w:t>
      </w:r>
      <w:r w:rsidR="006F585E">
        <w:rPr>
          <w:sz w:val="28"/>
          <w:szCs w:val="28"/>
        </w:rPr>
        <w:t>End Date:</w:t>
      </w:r>
      <w:r w:rsidR="006F585E">
        <w:rPr>
          <w:b/>
          <w:bCs/>
          <w:sz w:val="28"/>
          <w:szCs w:val="28"/>
        </w:rPr>
        <w:t xml:space="preserve"> </w:t>
      </w:r>
      <w:r w:rsidR="00994988">
        <w:rPr>
          <w:b/>
          <w:bCs/>
          <w:sz w:val="28"/>
          <w:szCs w:val="28"/>
        </w:rPr>
        <w:t>April 2, 2014</w:t>
      </w:r>
    </w:p>
    <w:p w:rsidR="006F585E" w:rsidRDefault="006F585E" w:rsidP="006F585E">
      <w:pPr>
        <w:pStyle w:val="NormalParagraphStyle"/>
        <w:spacing w:line="360" w:lineRule="auto"/>
        <w:ind w:firstLine="720"/>
        <w:jc w:val="center"/>
        <w:rPr>
          <w:b/>
          <w:bCs/>
          <w:caps/>
          <w:sz w:val="10"/>
          <w:szCs w:val="10"/>
        </w:rPr>
      </w:pPr>
    </w:p>
    <w:p w:rsidR="006F585E" w:rsidRDefault="00457D7D" w:rsidP="00425E81">
      <w:pPr>
        <w:pStyle w:val="NormalParagraphStyle"/>
        <w:spacing w:line="360" w:lineRule="auto"/>
        <w:jc w:val="center"/>
        <w:rPr>
          <w:b/>
          <w:bCs/>
          <w:caps/>
          <w:sz w:val="40"/>
          <w:szCs w:val="40"/>
        </w:rPr>
      </w:pPr>
      <w:r>
        <w:rPr>
          <w:b/>
          <w:bCs/>
          <w:caps/>
          <w:sz w:val="40"/>
          <w:szCs w:val="40"/>
        </w:rPr>
        <w:t xml:space="preserve">AUDITIONS: </w:t>
      </w:r>
      <w:r w:rsidR="00994988">
        <w:rPr>
          <w:b/>
          <w:bCs/>
          <w:caps/>
          <w:sz w:val="40"/>
          <w:szCs w:val="40"/>
        </w:rPr>
        <w:t xml:space="preserve">MOONLIGHT </w:t>
      </w:r>
      <w:r w:rsidR="00F6230A">
        <w:rPr>
          <w:b/>
          <w:bCs/>
          <w:caps/>
          <w:sz w:val="40"/>
          <w:szCs w:val="40"/>
        </w:rPr>
        <w:t>AND</w:t>
      </w:r>
      <w:r w:rsidR="00994988">
        <w:rPr>
          <w:b/>
          <w:bCs/>
          <w:caps/>
          <w:sz w:val="40"/>
          <w:szCs w:val="40"/>
        </w:rPr>
        <w:t xml:space="preserve"> MAGNOLIAS</w:t>
      </w:r>
    </w:p>
    <w:p w:rsidR="006F585E" w:rsidRDefault="006F585E" w:rsidP="006F585E">
      <w:pPr>
        <w:pStyle w:val="NormalParagraphStyle"/>
        <w:spacing w:line="360" w:lineRule="auto"/>
        <w:ind w:firstLine="720"/>
        <w:jc w:val="center"/>
        <w:rPr>
          <w:b/>
          <w:bCs/>
          <w:caps/>
          <w:sz w:val="8"/>
          <w:szCs w:val="8"/>
        </w:rPr>
      </w:pPr>
    </w:p>
    <w:p w:rsidR="000203DF" w:rsidRPr="00F6230A" w:rsidRDefault="000203DF" w:rsidP="00FA0D80">
      <w:pPr>
        <w:autoSpaceDE w:val="0"/>
        <w:autoSpaceDN w:val="0"/>
        <w:adjustRightInd w:val="0"/>
        <w:rPr>
          <w:rFonts w:ascii="Arial" w:hAnsi="Arial" w:cs="Arial"/>
          <w:sz w:val="18"/>
          <w:szCs w:val="21"/>
        </w:rPr>
      </w:pPr>
      <w:r w:rsidRPr="00F6230A">
        <w:rPr>
          <w:rFonts w:ascii="Arial" w:hAnsi="Arial" w:cs="Arial"/>
          <w:i/>
          <w:iCs/>
          <w:sz w:val="18"/>
          <w:szCs w:val="21"/>
        </w:rPr>
        <w:t>Tacoma, WA</w:t>
      </w:r>
      <w:r w:rsidRPr="00F6230A">
        <w:rPr>
          <w:rFonts w:ascii="Arial" w:hAnsi="Arial" w:cs="Arial"/>
          <w:sz w:val="18"/>
          <w:szCs w:val="21"/>
        </w:rPr>
        <w:t xml:space="preserve">- Tacoma Little Theatre </w:t>
      </w:r>
      <w:r w:rsidR="00457D7D" w:rsidRPr="00F6230A">
        <w:rPr>
          <w:rFonts w:ascii="Arial" w:hAnsi="Arial" w:cs="Arial"/>
          <w:sz w:val="18"/>
          <w:szCs w:val="21"/>
        </w:rPr>
        <w:t xml:space="preserve">is holding auditions for its production of </w:t>
      </w:r>
      <w:r w:rsidR="00994988" w:rsidRPr="00F6230A">
        <w:rPr>
          <w:rFonts w:ascii="Arial" w:hAnsi="Arial" w:cs="Arial"/>
          <w:i/>
          <w:sz w:val="18"/>
          <w:szCs w:val="21"/>
        </w:rPr>
        <w:t>Moonlight and Magnolias</w:t>
      </w:r>
      <w:r w:rsidR="00457D7D" w:rsidRPr="00F6230A">
        <w:rPr>
          <w:rFonts w:ascii="Arial" w:hAnsi="Arial" w:cs="Arial"/>
          <w:sz w:val="18"/>
          <w:szCs w:val="21"/>
        </w:rPr>
        <w:t xml:space="preserve">, directed by </w:t>
      </w:r>
      <w:proofErr w:type="spellStart"/>
      <w:r w:rsidR="00C20D9E">
        <w:rPr>
          <w:rFonts w:ascii="Arial" w:hAnsi="Arial" w:cs="Arial"/>
          <w:sz w:val="18"/>
          <w:szCs w:val="21"/>
        </w:rPr>
        <w:t>Pavlina</w:t>
      </w:r>
      <w:proofErr w:type="spellEnd"/>
      <w:r w:rsidR="00C20D9E">
        <w:rPr>
          <w:rFonts w:ascii="Arial" w:hAnsi="Arial" w:cs="Arial"/>
          <w:sz w:val="18"/>
          <w:szCs w:val="21"/>
        </w:rPr>
        <w:t xml:space="preserve"> Morris, on March 30</w:t>
      </w:r>
      <w:r w:rsidR="00C20D9E" w:rsidRPr="00C20D9E">
        <w:rPr>
          <w:rFonts w:ascii="Arial" w:hAnsi="Arial" w:cs="Arial"/>
          <w:sz w:val="18"/>
          <w:szCs w:val="21"/>
          <w:vertAlign w:val="superscript"/>
        </w:rPr>
        <w:t>th</w:t>
      </w:r>
      <w:r w:rsidR="00C20D9E">
        <w:rPr>
          <w:rFonts w:ascii="Arial" w:hAnsi="Arial" w:cs="Arial"/>
          <w:sz w:val="18"/>
          <w:szCs w:val="21"/>
        </w:rPr>
        <w:t xml:space="preserve"> and April 1</w:t>
      </w:r>
      <w:r w:rsidR="00C20D9E" w:rsidRPr="00C20D9E">
        <w:rPr>
          <w:rFonts w:ascii="Arial" w:hAnsi="Arial" w:cs="Arial"/>
          <w:sz w:val="18"/>
          <w:szCs w:val="21"/>
          <w:vertAlign w:val="superscript"/>
        </w:rPr>
        <w:t>st</w:t>
      </w:r>
      <w:r w:rsidR="00C20D9E">
        <w:rPr>
          <w:rFonts w:ascii="Arial" w:hAnsi="Arial" w:cs="Arial"/>
          <w:sz w:val="18"/>
          <w:szCs w:val="21"/>
        </w:rPr>
        <w:t xml:space="preserve">.  </w:t>
      </w:r>
      <w:bookmarkStart w:id="0" w:name="_GoBack"/>
      <w:bookmarkEnd w:id="0"/>
    </w:p>
    <w:p w:rsidR="000203DF" w:rsidRPr="00F6230A" w:rsidRDefault="000203DF" w:rsidP="000203DF">
      <w:pPr>
        <w:pStyle w:val="NormalWeb"/>
        <w:spacing w:before="0" w:beforeAutospacing="0" w:after="0" w:afterAutospacing="0" w:line="270" w:lineRule="atLeast"/>
        <w:jc w:val="both"/>
        <w:rPr>
          <w:rFonts w:ascii="Arial" w:hAnsi="Arial" w:cs="Arial"/>
          <w:i/>
          <w:sz w:val="18"/>
          <w:szCs w:val="21"/>
        </w:rPr>
      </w:pPr>
    </w:p>
    <w:p w:rsidR="00930536" w:rsidRPr="00F6230A" w:rsidRDefault="00F6230A" w:rsidP="000203DF">
      <w:pPr>
        <w:pStyle w:val="NormalWeb"/>
        <w:spacing w:before="0" w:beforeAutospacing="0" w:after="0" w:afterAutospacing="0" w:line="270" w:lineRule="atLeast"/>
        <w:jc w:val="both"/>
        <w:rPr>
          <w:rFonts w:ascii="Arial" w:hAnsi="Arial" w:cs="Arial"/>
          <w:sz w:val="18"/>
          <w:szCs w:val="21"/>
          <w:shd w:val="clear" w:color="auto" w:fill="FFFFFF"/>
        </w:rPr>
      </w:pPr>
      <w:r w:rsidRPr="00F6230A">
        <w:rPr>
          <w:rFonts w:ascii="Arial" w:hAnsi="Arial" w:cs="Arial"/>
          <w:sz w:val="18"/>
          <w:szCs w:val="21"/>
          <w:shd w:val="clear" w:color="auto" w:fill="FFFFFF"/>
        </w:rPr>
        <w:t xml:space="preserve">1939 Hollywood is abuzz. Legendary producer David O. Selznick has shut down production of his new epic, </w:t>
      </w:r>
      <w:proofErr w:type="gramStart"/>
      <w:r w:rsidRPr="00F6230A">
        <w:rPr>
          <w:rFonts w:ascii="Arial" w:hAnsi="Arial" w:cs="Arial"/>
          <w:sz w:val="18"/>
          <w:szCs w:val="21"/>
          <w:shd w:val="clear" w:color="auto" w:fill="FFFFFF"/>
        </w:rPr>
        <w:t>Gone</w:t>
      </w:r>
      <w:proofErr w:type="gramEnd"/>
      <w:r w:rsidRPr="00F6230A">
        <w:rPr>
          <w:rFonts w:ascii="Arial" w:hAnsi="Arial" w:cs="Arial"/>
          <w:sz w:val="18"/>
          <w:szCs w:val="21"/>
          <w:shd w:val="clear" w:color="auto" w:fill="FFFFFF"/>
        </w:rPr>
        <w:t xml:space="preserve"> with the Wind, a film adaptation of Margaret Mitchell's novel. The screenplay, you see, just doesn't work. So what's an all-powerful movie mogul to do? While fending off the film's stars, gossip columnists and his own father-in-law, Selznick sends a car for famed screenwriter Ben Hecht and pulls formidable director Victor Fleming from the set of The Wizard of Oz. Summoning both to his office, he locks the doors, closes the shades, and on a diet of bananas and peanuts, the three men labor over five days to fashion a screenplay that will become the blueprint for one of the most successful and beloved films of all time.</w:t>
      </w:r>
    </w:p>
    <w:p w:rsidR="00F6230A" w:rsidRPr="00F6230A" w:rsidRDefault="00F6230A" w:rsidP="000203DF">
      <w:pPr>
        <w:pStyle w:val="NormalWeb"/>
        <w:spacing w:before="0" w:beforeAutospacing="0" w:after="0" w:afterAutospacing="0" w:line="270" w:lineRule="atLeast"/>
        <w:jc w:val="both"/>
        <w:rPr>
          <w:rFonts w:ascii="Arial" w:hAnsi="Arial" w:cs="Arial"/>
          <w:sz w:val="18"/>
          <w:szCs w:val="21"/>
          <w:shd w:val="clear" w:color="auto" w:fill="FFFFFF"/>
        </w:rPr>
      </w:pPr>
    </w:p>
    <w:p w:rsidR="007341D7" w:rsidRPr="00F6230A" w:rsidRDefault="007341D7" w:rsidP="007341D7">
      <w:pPr>
        <w:jc w:val="both"/>
        <w:rPr>
          <w:rFonts w:ascii="Arial" w:hAnsi="Arial" w:cs="Arial"/>
          <w:sz w:val="18"/>
          <w:szCs w:val="21"/>
        </w:rPr>
      </w:pPr>
      <w:r w:rsidRPr="00F6230A">
        <w:rPr>
          <w:rFonts w:ascii="Arial" w:hAnsi="Arial" w:cs="Arial"/>
          <w:sz w:val="18"/>
          <w:szCs w:val="21"/>
        </w:rPr>
        <w:t xml:space="preserve">Auditions will be held </w:t>
      </w:r>
      <w:r w:rsidR="00F6230A">
        <w:rPr>
          <w:rFonts w:ascii="Arial" w:hAnsi="Arial" w:cs="Arial"/>
          <w:sz w:val="18"/>
          <w:szCs w:val="21"/>
        </w:rPr>
        <w:t>Sunday</w:t>
      </w:r>
      <w:r w:rsidRPr="00F6230A">
        <w:rPr>
          <w:rFonts w:ascii="Arial" w:hAnsi="Arial" w:cs="Arial"/>
          <w:sz w:val="18"/>
          <w:szCs w:val="21"/>
        </w:rPr>
        <w:t xml:space="preserve">, </w:t>
      </w:r>
      <w:r w:rsidR="00F6230A">
        <w:rPr>
          <w:rFonts w:ascii="Arial" w:hAnsi="Arial" w:cs="Arial"/>
          <w:sz w:val="18"/>
          <w:szCs w:val="21"/>
        </w:rPr>
        <w:t xml:space="preserve">March </w:t>
      </w:r>
      <w:proofErr w:type="gramStart"/>
      <w:r w:rsidR="00F6230A">
        <w:rPr>
          <w:rFonts w:ascii="Arial" w:hAnsi="Arial" w:cs="Arial"/>
          <w:sz w:val="18"/>
          <w:szCs w:val="21"/>
        </w:rPr>
        <w:t>30</w:t>
      </w:r>
      <w:r w:rsidR="00F6230A" w:rsidRPr="00F6230A">
        <w:rPr>
          <w:rFonts w:ascii="Arial" w:hAnsi="Arial" w:cs="Arial"/>
          <w:sz w:val="18"/>
          <w:szCs w:val="21"/>
          <w:vertAlign w:val="superscript"/>
        </w:rPr>
        <w:t>th</w:t>
      </w:r>
      <w:r w:rsidR="00F6230A">
        <w:rPr>
          <w:rFonts w:ascii="Arial" w:hAnsi="Arial" w:cs="Arial"/>
          <w:sz w:val="18"/>
          <w:szCs w:val="21"/>
        </w:rPr>
        <w:t xml:space="preserve">  &amp;</w:t>
      </w:r>
      <w:proofErr w:type="gramEnd"/>
      <w:r w:rsidR="00F6230A">
        <w:rPr>
          <w:rFonts w:ascii="Arial" w:hAnsi="Arial" w:cs="Arial"/>
          <w:sz w:val="18"/>
          <w:szCs w:val="21"/>
        </w:rPr>
        <w:t xml:space="preserve"> Tuesday, April 1</w:t>
      </w:r>
      <w:r w:rsidR="00F6230A" w:rsidRPr="00F6230A">
        <w:rPr>
          <w:rFonts w:ascii="Arial" w:hAnsi="Arial" w:cs="Arial"/>
          <w:sz w:val="18"/>
          <w:szCs w:val="21"/>
          <w:vertAlign w:val="superscript"/>
        </w:rPr>
        <w:t>st</w:t>
      </w:r>
      <w:r w:rsidR="00F6230A">
        <w:rPr>
          <w:rFonts w:ascii="Arial" w:hAnsi="Arial" w:cs="Arial"/>
          <w:sz w:val="18"/>
          <w:szCs w:val="21"/>
        </w:rPr>
        <w:t xml:space="preserve"> </w:t>
      </w:r>
      <w:r w:rsidRPr="00F6230A">
        <w:rPr>
          <w:rFonts w:ascii="Arial" w:hAnsi="Arial" w:cs="Arial"/>
          <w:sz w:val="18"/>
          <w:szCs w:val="21"/>
        </w:rPr>
        <w:t xml:space="preserve">at Tacoma Little Theatre.  </w:t>
      </w:r>
      <w:r w:rsidR="004D6E69" w:rsidRPr="00F6230A">
        <w:rPr>
          <w:rFonts w:ascii="Arial" w:hAnsi="Arial" w:cs="Arial"/>
          <w:sz w:val="18"/>
          <w:szCs w:val="21"/>
        </w:rPr>
        <w:t xml:space="preserve">Audition appointments will be set between the times of 7:00pm-9:30pm.  </w:t>
      </w:r>
      <w:r w:rsidRPr="00F6230A">
        <w:rPr>
          <w:rFonts w:ascii="Arial" w:hAnsi="Arial" w:cs="Arial"/>
          <w:sz w:val="18"/>
          <w:szCs w:val="21"/>
        </w:rPr>
        <w:t xml:space="preserve">Each actor will be asked to perform a 1-2 minute </w:t>
      </w:r>
      <w:r w:rsidR="00F6230A">
        <w:rPr>
          <w:rFonts w:ascii="Arial" w:hAnsi="Arial" w:cs="Arial"/>
          <w:sz w:val="18"/>
          <w:szCs w:val="21"/>
        </w:rPr>
        <w:t xml:space="preserve">comedic </w:t>
      </w:r>
      <w:r w:rsidRPr="00F6230A">
        <w:rPr>
          <w:rFonts w:ascii="Arial" w:hAnsi="Arial" w:cs="Arial"/>
          <w:sz w:val="18"/>
          <w:szCs w:val="21"/>
        </w:rPr>
        <w:t xml:space="preserve">monologue Callbacks will be held on </w:t>
      </w:r>
      <w:r w:rsidR="00F6230A">
        <w:rPr>
          <w:rFonts w:ascii="Arial" w:hAnsi="Arial" w:cs="Arial"/>
          <w:sz w:val="18"/>
          <w:szCs w:val="21"/>
        </w:rPr>
        <w:t>Thursday</w:t>
      </w:r>
      <w:r w:rsidR="00FA0D80" w:rsidRPr="00F6230A">
        <w:rPr>
          <w:rFonts w:ascii="Arial" w:hAnsi="Arial" w:cs="Arial"/>
          <w:sz w:val="18"/>
          <w:szCs w:val="21"/>
        </w:rPr>
        <w:t xml:space="preserve">, </w:t>
      </w:r>
      <w:r w:rsidR="00F6230A">
        <w:rPr>
          <w:rFonts w:ascii="Arial" w:hAnsi="Arial" w:cs="Arial"/>
          <w:sz w:val="18"/>
          <w:szCs w:val="21"/>
        </w:rPr>
        <w:t>April</w:t>
      </w:r>
      <w:r w:rsidR="00FA0D80" w:rsidRPr="00F6230A">
        <w:rPr>
          <w:rFonts w:ascii="Arial" w:hAnsi="Arial" w:cs="Arial"/>
          <w:sz w:val="18"/>
          <w:szCs w:val="21"/>
        </w:rPr>
        <w:t xml:space="preserve"> 3</w:t>
      </w:r>
      <w:r w:rsidR="00FA0D80" w:rsidRPr="00F6230A">
        <w:rPr>
          <w:rFonts w:ascii="Arial" w:hAnsi="Arial" w:cs="Arial"/>
          <w:sz w:val="18"/>
          <w:szCs w:val="21"/>
          <w:vertAlign w:val="superscript"/>
        </w:rPr>
        <w:t>rd</w:t>
      </w:r>
      <w:r w:rsidR="00FA0D80" w:rsidRPr="00F6230A">
        <w:rPr>
          <w:rFonts w:ascii="Arial" w:hAnsi="Arial" w:cs="Arial"/>
          <w:sz w:val="18"/>
          <w:szCs w:val="21"/>
        </w:rPr>
        <w:t>.</w:t>
      </w:r>
      <w:r w:rsidRPr="00F6230A">
        <w:rPr>
          <w:rFonts w:ascii="Arial" w:hAnsi="Arial" w:cs="Arial"/>
          <w:sz w:val="18"/>
          <w:szCs w:val="21"/>
        </w:rPr>
        <w:t xml:space="preserve">  </w:t>
      </w:r>
    </w:p>
    <w:p w:rsidR="007341D7" w:rsidRPr="00F6230A" w:rsidRDefault="007341D7" w:rsidP="007341D7">
      <w:pPr>
        <w:jc w:val="both"/>
        <w:rPr>
          <w:rFonts w:ascii="Arial" w:hAnsi="Arial" w:cs="Arial"/>
          <w:sz w:val="18"/>
          <w:szCs w:val="21"/>
        </w:rPr>
      </w:pPr>
    </w:p>
    <w:p w:rsidR="007341D7" w:rsidRPr="00F6230A" w:rsidRDefault="007341D7" w:rsidP="007341D7">
      <w:pPr>
        <w:pStyle w:val="textblack"/>
        <w:spacing w:before="0" w:beforeAutospacing="0" w:after="0" w:afterAutospacing="0"/>
        <w:jc w:val="both"/>
        <w:rPr>
          <w:rFonts w:ascii="Arial" w:hAnsi="Arial" w:cs="Arial"/>
          <w:sz w:val="18"/>
          <w:szCs w:val="21"/>
        </w:rPr>
      </w:pPr>
      <w:r w:rsidRPr="00F6230A">
        <w:rPr>
          <w:rFonts w:ascii="Arial" w:hAnsi="Arial" w:cs="Arial"/>
          <w:sz w:val="18"/>
          <w:szCs w:val="21"/>
        </w:rPr>
        <w:t xml:space="preserve">To reserve an audition time, email </w:t>
      </w:r>
      <w:hyperlink r:id="rId8" w:history="1">
        <w:r w:rsidRPr="00F6230A">
          <w:rPr>
            <w:rStyle w:val="Hyperlink"/>
            <w:rFonts w:ascii="Arial" w:hAnsi="Arial" w:cs="Arial"/>
            <w:sz w:val="18"/>
            <w:szCs w:val="21"/>
          </w:rPr>
          <w:t>tlt@tacomalittletheatre.com</w:t>
        </w:r>
      </w:hyperlink>
      <w:r w:rsidRPr="00F6230A">
        <w:rPr>
          <w:rFonts w:ascii="Arial" w:hAnsi="Arial" w:cs="Arial"/>
          <w:sz w:val="18"/>
          <w:szCs w:val="21"/>
        </w:rPr>
        <w:t xml:space="preserve">, or call our Box Office at (253) 272-2281. Please provide: your name, phone number, email address, preferred audition time, and playable age. </w:t>
      </w:r>
      <w:r w:rsidR="00B62C9F" w:rsidRPr="00F6230A">
        <w:rPr>
          <w:rFonts w:ascii="Arial" w:hAnsi="Arial" w:cs="Arial"/>
          <w:sz w:val="18"/>
          <w:szCs w:val="21"/>
        </w:rPr>
        <w:t>ALL ROLES ARE OPEN</w:t>
      </w:r>
    </w:p>
    <w:p w:rsidR="007341D7" w:rsidRPr="00F6230A" w:rsidRDefault="007341D7" w:rsidP="007341D7">
      <w:pPr>
        <w:pStyle w:val="textblack"/>
        <w:spacing w:before="0" w:beforeAutospacing="0" w:after="0" w:afterAutospacing="0"/>
        <w:jc w:val="both"/>
        <w:rPr>
          <w:rFonts w:ascii="Arial" w:hAnsi="Arial" w:cs="Arial"/>
          <w:sz w:val="18"/>
          <w:szCs w:val="21"/>
        </w:rPr>
      </w:pPr>
    </w:p>
    <w:p w:rsidR="007341D7" w:rsidRPr="00F6230A" w:rsidRDefault="007341D7" w:rsidP="007341D7">
      <w:pPr>
        <w:jc w:val="both"/>
        <w:rPr>
          <w:rFonts w:ascii="Arial" w:hAnsi="Arial" w:cs="Arial"/>
          <w:sz w:val="18"/>
          <w:szCs w:val="21"/>
        </w:rPr>
      </w:pPr>
      <w:r w:rsidRPr="00F6230A">
        <w:rPr>
          <w:rFonts w:ascii="Arial" w:hAnsi="Arial" w:cs="Arial"/>
          <w:sz w:val="18"/>
          <w:szCs w:val="21"/>
        </w:rPr>
        <w:t xml:space="preserve">Once cast, </w:t>
      </w:r>
      <w:r w:rsidR="00F6230A">
        <w:rPr>
          <w:rFonts w:ascii="Arial" w:hAnsi="Arial" w:cs="Arial"/>
          <w:i/>
          <w:sz w:val="18"/>
          <w:szCs w:val="21"/>
        </w:rPr>
        <w:t>Moonlight and Mag</w:t>
      </w:r>
      <w:r w:rsidR="002618EA">
        <w:rPr>
          <w:rFonts w:ascii="Arial" w:hAnsi="Arial" w:cs="Arial"/>
          <w:i/>
          <w:sz w:val="18"/>
          <w:szCs w:val="21"/>
        </w:rPr>
        <w:t>n</w:t>
      </w:r>
      <w:r w:rsidR="00F6230A">
        <w:rPr>
          <w:rFonts w:ascii="Arial" w:hAnsi="Arial" w:cs="Arial"/>
          <w:i/>
          <w:sz w:val="18"/>
          <w:szCs w:val="21"/>
        </w:rPr>
        <w:t>olias</w:t>
      </w:r>
      <w:r w:rsidRPr="00F6230A">
        <w:rPr>
          <w:rFonts w:ascii="Arial" w:hAnsi="Arial" w:cs="Arial"/>
          <w:i/>
          <w:sz w:val="18"/>
          <w:szCs w:val="21"/>
        </w:rPr>
        <w:t xml:space="preserve"> </w:t>
      </w:r>
      <w:r w:rsidRPr="00F6230A">
        <w:rPr>
          <w:rFonts w:ascii="Arial" w:hAnsi="Arial" w:cs="Arial"/>
          <w:sz w:val="18"/>
          <w:szCs w:val="21"/>
        </w:rPr>
        <w:t xml:space="preserve">will run from Friday, </w:t>
      </w:r>
      <w:r w:rsidR="00F6230A">
        <w:rPr>
          <w:rFonts w:ascii="Arial" w:hAnsi="Arial" w:cs="Arial"/>
          <w:sz w:val="18"/>
          <w:szCs w:val="21"/>
        </w:rPr>
        <w:t>June 13</w:t>
      </w:r>
      <w:r w:rsidR="00FA0D80" w:rsidRPr="00F6230A">
        <w:rPr>
          <w:rFonts w:ascii="Arial" w:hAnsi="Arial" w:cs="Arial"/>
          <w:sz w:val="18"/>
          <w:szCs w:val="21"/>
        </w:rPr>
        <w:t>, 2014</w:t>
      </w:r>
      <w:r w:rsidRPr="00F6230A">
        <w:rPr>
          <w:rFonts w:ascii="Arial" w:hAnsi="Arial" w:cs="Arial"/>
          <w:sz w:val="18"/>
          <w:szCs w:val="21"/>
        </w:rPr>
        <w:t xml:space="preserve"> to Sunday, </w:t>
      </w:r>
      <w:r w:rsidR="00FA0D80" w:rsidRPr="00F6230A">
        <w:rPr>
          <w:rFonts w:ascii="Arial" w:hAnsi="Arial" w:cs="Arial"/>
          <w:sz w:val="18"/>
          <w:szCs w:val="21"/>
        </w:rPr>
        <w:t xml:space="preserve">June </w:t>
      </w:r>
      <w:r w:rsidR="00F6230A">
        <w:rPr>
          <w:rFonts w:ascii="Arial" w:hAnsi="Arial" w:cs="Arial"/>
          <w:sz w:val="18"/>
          <w:szCs w:val="21"/>
        </w:rPr>
        <w:t>22</w:t>
      </w:r>
      <w:r w:rsidR="00FA0D80" w:rsidRPr="00F6230A">
        <w:rPr>
          <w:rFonts w:ascii="Arial" w:hAnsi="Arial" w:cs="Arial"/>
          <w:sz w:val="18"/>
          <w:szCs w:val="21"/>
        </w:rPr>
        <w:t>, 2014</w:t>
      </w:r>
      <w:r w:rsidRPr="00F6230A">
        <w:rPr>
          <w:rFonts w:ascii="Arial" w:hAnsi="Arial" w:cs="Arial"/>
          <w:sz w:val="18"/>
          <w:szCs w:val="21"/>
        </w:rPr>
        <w:t xml:space="preserve">.  </w:t>
      </w:r>
    </w:p>
    <w:p w:rsidR="000203DF" w:rsidRPr="00F6230A" w:rsidRDefault="000203DF" w:rsidP="000203DF">
      <w:pPr>
        <w:jc w:val="both"/>
        <w:rPr>
          <w:rFonts w:ascii="Arial" w:hAnsi="Arial" w:cs="Arial"/>
          <w:sz w:val="18"/>
          <w:szCs w:val="21"/>
        </w:rPr>
      </w:pPr>
    </w:p>
    <w:p w:rsidR="00405BCA" w:rsidRPr="00F6230A" w:rsidRDefault="00AA7A3A" w:rsidP="00A74DFB">
      <w:pPr>
        <w:pStyle w:val="textblack"/>
        <w:spacing w:before="0" w:beforeAutospacing="0" w:after="0" w:afterAutospacing="0" w:line="360" w:lineRule="auto"/>
        <w:jc w:val="center"/>
        <w:rPr>
          <w:b/>
          <w:sz w:val="18"/>
          <w:szCs w:val="21"/>
        </w:rPr>
      </w:pPr>
      <w:r w:rsidRPr="00F6230A">
        <w:rPr>
          <w:b/>
          <w:sz w:val="18"/>
          <w:szCs w:val="21"/>
        </w:rPr>
        <w:t>###</w:t>
      </w:r>
    </w:p>
    <w:sectPr w:rsidR="00405BCA" w:rsidRPr="00F6230A" w:rsidSect="00405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 Garde">
    <w:altName w:val="Century Gothic"/>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85E"/>
    <w:rsid w:val="000203DF"/>
    <w:rsid w:val="00061E76"/>
    <w:rsid w:val="0007237D"/>
    <w:rsid w:val="00082E9B"/>
    <w:rsid w:val="00111661"/>
    <w:rsid w:val="00251B4F"/>
    <w:rsid w:val="002618EA"/>
    <w:rsid w:val="002E64FE"/>
    <w:rsid w:val="00314E66"/>
    <w:rsid w:val="003F2DF1"/>
    <w:rsid w:val="00405BCA"/>
    <w:rsid w:val="00425E81"/>
    <w:rsid w:val="00457D7D"/>
    <w:rsid w:val="004D6E69"/>
    <w:rsid w:val="00526839"/>
    <w:rsid w:val="00531300"/>
    <w:rsid w:val="00531BB9"/>
    <w:rsid w:val="00591DAF"/>
    <w:rsid w:val="006B1F32"/>
    <w:rsid w:val="006E0FDC"/>
    <w:rsid w:val="006F585E"/>
    <w:rsid w:val="007341D7"/>
    <w:rsid w:val="007B7110"/>
    <w:rsid w:val="008D1321"/>
    <w:rsid w:val="008D704D"/>
    <w:rsid w:val="00930536"/>
    <w:rsid w:val="00994988"/>
    <w:rsid w:val="00A66880"/>
    <w:rsid w:val="00A72126"/>
    <w:rsid w:val="00A74DFB"/>
    <w:rsid w:val="00A778DA"/>
    <w:rsid w:val="00A95370"/>
    <w:rsid w:val="00AA7A3A"/>
    <w:rsid w:val="00B2788C"/>
    <w:rsid w:val="00B61431"/>
    <w:rsid w:val="00B62C9F"/>
    <w:rsid w:val="00BF66E1"/>
    <w:rsid w:val="00C20D9E"/>
    <w:rsid w:val="00CA6CF0"/>
    <w:rsid w:val="00CC3781"/>
    <w:rsid w:val="00CF3E78"/>
    <w:rsid w:val="00D00B8F"/>
    <w:rsid w:val="00D250A6"/>
    <w:rsid w:val="00DB1322"/>
    <w:rsid w:val="00E65AF2"/>
    <w:rsid w:val="00E71CBC"/>
    <w:rsid w:val="00F550B6"/>
    <w:rsid w:val="00F6230A"/>
    <w:rsid w:val="00F678DF"/>
    <w:rsid w:val="00FA0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85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85E"/>
    <w:rPr>
      <w:color w:val="0000FF"/>
      <w:u w:val="single"/>
    </w:rPr>
  </w:style>
  <w:style w:type="paragraph" w:customStyle="1" w:styleId="NormalParagraphStyle">
    <w:name w:val="NormalParagraphStyle"/>
    <w:basedOn w:val="Normal"/>
    <w:uiPriority w:val="99"/>
    <w:rsid w:val="006F585E"/>
    <w:pPr>
      <w:autoSpaceDE w:val="0"/>
      <w:autoSpaceDN w:val="0"/>
      <w:spacing w:line="288" w:lineRule="auto"/>
    </w:pPr>
    <w:rPr>
      <w:rFonts w:ascii="Times New Roman" w:hAnsi="Times New Roman"/>
      <w:color w:val="000000"/>
      <w:sz w:val="24"/>
      <w:szCs w:val="24"/>
    </w:rPr>
  </w:style>
  <w:style w:type="paragraph" w:customStyle="1" w:styleId="textblack">
    <w:name w:val="textblack"/>
    <w:basedOn w:val="Normal"/>
    <w:rsid w:val="006F585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6F585E"/>
    <w:rPr>
      <w:rFonts w:ascii="Tahoma" w:hAnsi="Tahoma" w:cs="Tahoma"/>
      <w:sz w:val="16"/>
      <w:szCs w:val="16"/>
    </w:rPr>
  </w:style>
  <w:style w:type="character" w:customStyle="1" w:styleId="BalloonTextChar">
    <w:name w:val="Balloon Text Char"/>
    <w:basedOn w:val="DefaultParagraphFont"/>
    <w:link w:val="BalloonText"/>
    <w:uiPriority w:val="99"/>
    <w:semiHidden/>
    <w:rsid w:val="006F585E"/>
    <w:rPr>
      <w:rFonts w:ascii="Tahoma" w:hAnsi="Tahoma" w:cs="Tahoma"/>
      <w:sz w:val="16"/>
      <w:szCs w:val="16"/>
    </w:rPr>
  </w:style>
  <w:style w:type="character" w:styleId="Emphasis">
    <w:name w:val="Emphasis"/>
    <w:basedOn w:val="DefaultParagraphFont"/>
    <w:uiPriority w:val="20"/>
    <w:qFormat/>
    <w:rsid w:val="00B61431"/>
    <w:rPr>
      <w:i/>
      <w:iCs/>
    </w:rPr>
  </w:style>
  <w:style w:type="paragraph" w:styleId="NormalWeb">
    <w:name w:val="Normal (Web)"/>
    <w:basedOn w:val="Normal"/>
    <w:uiPriority w:val="99"/>
    <w:unhideWhenUsed/>
    <w:rsid w:val="00B61431"/>
    <w:pPr>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85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85E"/>
    <w:rPr>
      <w:color w:val="0000FF"/>
      <w:u w:val="single"/>
    </w:rPr>
  </w:style>
  <w:style w:type="paragraph" w:customStyle="1" w:styleId="NormalParagraphStyle">
    <w:name w:val="NormalParagraphStyle"/>
    <w:basedOn w:val="Normal"/>
    <w:uiPriority w:val="99"/>
    <w:rsid w:val="006F585E"/>
    <w:pPr>
      <w:autoSpaceDE w:val="0"/>
      <w:autoSpaceDN w:val="0"/>
      <w:spacing w:line="288" w:lineRule="auto"/>
    </w:pPr>
    <w:rPr>
      <w:rFonts w:ascii="Times New Roman" w:hAnsi="Times New Roman"/>
      <w:color w:val="000000"/>
      <w:sz w:val="24"/>
      <w:szCs w:val="24"/>
    </w:rPr>
  </w:style>
  <w:style w:type="paragraph" w:customStyle="1" w:styleId="textblack">
    <w:name w:val="textblack"/>
    <w:basedOn w:val="Normal"/>
    <w:rsid w:val="006F585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6F585E"/>
    <w:rPr>
      <w:rFonts w:ascii="Tahoma" w:hAnsi="Tahoma" w:cs="Tahoma"/>
      <w:sz w:val="16"/>
      <w:szCs w:val="16"/>
    </w:rPr>
  </w:style>
  <w:style w:type="character" w:customStyle="1" w:styleId="BalloonTextChar">
    <w:name w:val="Balloon Text Char"/>
    <w:basedOn w:val="DefaultParagraphFont"/>
    <w:link w:val="BalloonText"/>
    <w:uiPriority w:val="99"/>
    <w:semiHidden/>
    <w:rsid w:val="006F585E"/>
    <w:rPr>
      <w:rFonts w:ascii="Tahoma" w:hAnsi="Tahoma" w:cs="Tahoma"/>
      <w:sz w:val="16"/>
      <w:szCs w:val="16"/>
    </w:rPr>
  </w:style>
  <w:style w:type="character" w:styleId="Emphasis">
    <w:name w:val="Emphasis"/>
    <w:basedOn w:val="DefaultParagraphFont"/>
    <w:uiPriority w:val="20"/>
    <w:qFormat/>
    <w:rsid w:val="00B61431"/>
    <w:rPr>
      <w:i/>
      <w:iCs/>
    </w:rPr>
  </w:style>
  <w:style w:type="paragraph" w:styleId="NormalWeb">
    <w:name w:val="Normal (Web)"/>
    <w:basedOn w:val="Normal"/>
    <w:uiPriority w:val="99"/>
    <w:unhideWhenUsed/>
    <w:rsid w:val="00B6143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64932">
      <w:bodyDiv w:val="1"/>
      <w:marLeft w:val="0"/>
      <w:marRight w:val="0"/>
      <w:marTop w:val="0"/>
      <w:marBottom w:val="0"/>
      <w:divBdr>
        <w:top w:val="none" w:sz="0" w:space="0" w:color="auto"/>
        <w:left w:val="none" w:sz="0" w:space="0" w:color="auto"/>
        <w:bottom w:val="none" w:sz="0" w:space="0" w:color="auto"/>
        <w:right w:val="none" w:sz="0" w:space="0" w:color="auto"/>
      </w:divBdr>
    </w:div>
    <w:div w:id="80808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lt@tacomalittletheatre.com" TargetMode="External"/><Relationship Id="rId3" Type="http://schemas.openxmlformats.org/officeDocument/2006/relationships/settings" Target="settings.xml"/><Relationship Id="rId7" Type="http://schemas.openxmlformats.org/officeDocument/2006/relationships/hyperlink" Target="mailto:tlt@tacomalittletheatr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acomalittletheatre.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TLT</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Tacoma Little Theatre</dc:creator>
  <cp:lastModifiedBy>Chris Serface</cp:lastModifiedBy>
  <cp:revision>5</cp:revision>
  <cp:lastPrinted>2011-05-17T19:47:00Z</cp:lastPrinted>
  <dcterms:created xsi:type="dcterms:W3CDTF">2014-03-19T00:29:00Z</dcterms:created>
  <dcterms:modified xsi:type="dcterms:W3CDTF">2014-03-19T00:42:00Z</dcterms:modified>
</cp:coreProperties>
</file>